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7C7F" w14:textId="432CE863" w:rsidR="00577556" w:rsidRDefault="00577556">
      <w:pPr>
        <w:pStyle w:val="Title"/>
        <w:shd w:val="clear" w:color="auto" w:fill="FFFFFF"/>
        <w:spacing w:before="280" w:after="280" w:line="240" w:lineRule="auto"/>
        <w:ind w:left="945"/>
        <w:rPr>
          <w:sz w:val="40"/>
          <w:szCs w:val="40"/>
        </w:rPr>
      </w:pPr>
      <w:bookmarkStart w:id="0" w:name="_heading=h.555w8gflups5" w:colFirst="0" w:colLast="0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CDBEA3E" wp14:editId="7C26CB4C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4206240" cy="2196140"/>
            <wp:effectExtent l="0" t="0" r="3810" b="0"/>
            <wp:wrapNone/>
            <wp:docPr id="949215780" name="Picture 2" descr="A logo with a bird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215780" name="Picture 2" descr="A logo with a bird and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19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841AF" w14:textId="77777777" w:rsidR="00577556" w:rsidRDefault="00577556">
      <w:pPr>
        <w:pStyle w:val="Title"/>
        <w:shd w:val="clear" w:color="auto" w:fill="FFFFFF"/>
        <w:spacing w:before="280" w:after="280" w:line="240" w:lineRule="auto"/>
        <w:ind w:left="945"/>
        <w:rPr>
          <w:sz w:val="40"/>
          <w:szCs w:val="40"/>
        </w:rPr>
      </w:pPr>
    </w:p>
    <w:p w14:paraId="51C1743F" w14:textId="77777777" w:rsidR="00577556" w:rsidRDefault="00577556">
      <w:pPr>
        <w:pStyle w:val="Title"/>
        <w:shd w:val="clear" w:color="auto" w:fill="FFFFFF"/>
        <w:spacing w:before="280" w:after="280" w:line="240" w:lineRule="auto"/>
        <w:ind w:left="945"/>
        <w:rPr>
          <w:sz w:val="40"/>
          <w:szCs w:val="40"/>
        </w:rPr>
      </w:pPr>
    </w:p>
    <w:p w14:paraId="165FD960" w14:textId="77777777" w:rsidR="00577556" w:rsidRPr="00577556" w:rsidRDefault="00577556" w:rsidP="00577556"/>
    <w:p w14:paraId="2B29A912" w14:textId="5E49D6C7" w:rsidR="002C5D61" w:rsidRDefault="00000000">
      <w:pPr>
        <w:pStyle w:val="Title"/>
        <w:shd w:val="clear" w:color="auto" w:fill="FFFFFF"/>
        <w:spacing w:before="280" w:after="280" w:line="240" w:lineRule="auto"/>
        <w:ind w:left="945"/>
        <w:rPr>
          <w:sz w:val="40"/>
          <w:szCs w:val="40"/>
        </w:rPr>
      </w:pPr>
      <w:r>
        <w:rPr>
          <w:sz w:val="40"/>
          <w:szCs w:val="40"/>
        </w:rPr>
        <w:t>New Student Orientation Workshop Agenda</w:t>
      </w:r>
    </w:p>
    <w:p w14:paraId="7847D880" w14:textId="77777777" w:rsidR="002C5D61" w:rsidRDefault="002C5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hyperlink r:id="rId10">
        <w:r>
          <w:rPr>
            <w:rFonts w:ascii="Arial" w:eastAsia="Arial" w:hAnsi="Arial" w:cs="Arial"/>
            <w:color w:val="1155CC"/>
            <w:sz w:val="26"/>
            <w:szCs w:val="26"/>
            <w:u w:val="single"/>
          </w:rPr>
          <w:t>CITOL Website</w:t>
        </w:r>
      </w:hyperlink>
      <w:r w:rsidR="00000000">
        <w:rPr>
          <w:rFonts w:ascii="Arial" w:eastAsia="Arial" w:hAnsi="Arial" w:cs="Arial"/>
          <w:color w:val="500050"/>
          <w:sz w:val="26"/>
          <w:szCs w:val="26"/>
        </w:rPr>
        <w:t xml:space="preserve"> – </w:t>
      </w:r>
      <w:hyperlink r:id="rId11">
        <w:r w:rsidRPr="00AC18E1">
          <w:rPr>
            <w:rFonts w:ascii="Arial" w:eastAsia="Arial" w:hAnsi="Arial" w:cs="Arial"/>
            <w:color w:val="4472C4" w:themeColor="accent5"/>
            <w:sz w:val="26"/>
            <w:szCs w:val="26"/>
            <w:u w:val="single"/>
          </w:rPr>
          <w:t>Student</w:t>
        </w:r>
        <w:r>
          <w:rPr>
            <w:rFonts w:ascii="Arial" w:eastAsia="Arial" w:hAnsi="Arial" w:cs="Arial"/>
            <w:color w:val="1155CC"/>
            <w:sz w:val="26"/>
            <w:szCs w:val="26"/>
            <w:u w:val="single"/>
          </w:rPr>
          <w:t xml:space="preserve"> Resources</w:t>
        </w:r>
      </w:hyperlink>
    </w:p>
    <w:p w14:paraId="774992D8" w14:textId="77777777" w:rsidR="002C5D6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 xml:space="preserve">Google Chrome-use it and keep it updated </w:t>
      </w:r>
      <w:hyperlink r:id="rId12">
        <w:r w:rsidR="002C5D61">
          <w:rPr>
            <w:rFonts w:ascii="Arial" w:eastAsia="Arial" w:hAnsi="Arial" w:cs="Arial"/>
            <w:color w:val="1155CC"/>
            <w:sz w:val="26"/>
            <w:szCs w:val="26"/>
            <w:u w:val="single"/>
          </w:rPr>
          <w:t>How to update Google Chrome</w:t>
        </w:r>
      </w:hyperlink>
    </w:p>
    <w:p w14:paraId="3D17580D" w14:textId="77777777" w:rsidR="00AC18E1" w:rsidRPr="00AC18E1" w:rsidRDefault="002C5D61" w:rsidP="00AC18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hyperlink r:id="rId13">
        <w:r>
          <w:rPr>
            <w:rFonts w:ascii="Arial" w:eastAsia="Arial" w:hAnsi="Arial" w:cs="Arial"/>
            <w:color w:val="1155CC"/>
            <w:sz w:val="26"/>
            <w:szCs w:val="26"/>
            <w:u w:val="single"/>
          </w:rPr>
          <w:t>Canvas App for Students</w:t>
        </w:r>
      </w:hyperlink>
    </w:p>
    <w:p w14:paraId="7A30FB59" w14:textId="02D12B06" w:rsidR="00AC18E1" w:rsidRPr="00AC18E1" w:rsidRDefault="00AC18E1" w:rsidP="00AC18E1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 w:rsidRPr="00AC18E1">
        <w:rPr>
          <w:rFonts w:ascii="Arial" w:eastAsia="Arial" w:hAnsi="Arial" w:cs="Arial"/>
          <w:color w:val="500050"/>
          <w:sz w:val="26"/>
          <w:szCs w:val="26"/>
        </w:rPr>
        <w:t>Can be found in App stores</w:t>
      </w:r>
    </w:p>
    <w:p w14:paraId="5C935B7B" w14:textId="1B0C2C97" w:rsidR="002C5D61" w:rsidRDefault="00000000" w:rsidP="00AC18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 w:rsidRPr="00AC18E1">
        <w:rPr>
          <w:rFonts w:ascii="Arial" w:eastAsia="Arial" w:hAnsi="Arial" w:cs="Arial"/>
          <w:color w:val="500050"/>
          <w:sz w:val="26"/>
          <w:szCs w:val="26"/>
        </w:rPr>
        <w:t>type in UMES when searching for institution</w:t>
      </w:r>
    </w:p>
    <w:p w14:paraId="79CB0832" w14:textId="5A349AE0" w:rsidR="00C42E2B" w:rsidRDefault="00C42E2B" w:rsidP="00AC18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hyperlink r:id="rId14" w:history="1">
        <w:r w:rsidRPr="00C42E2B">
          <w:rPr>
            <w:rStyle w:val="Hyperlink"/>
            <w:rFonts w:ascii="Arial" w:eastAsia="Arial" w:hAnsi="Arial" w:cs="Arial"/>
            <w:sz w:val="26"/>
            <w:szCs w:val="26"/>
          </w:rPr>
          <w:t>Android Student App Guide</w:t>
        </w:r>
      </w:hyperlink>
    </w:p>
    <w:p w14:paraId="2E474352" w14:textId="0CC02421" w:rsidR="00C42E2B" w:rsidRPr="00AC18E1" w:rsidRDefault="00C42E2B" w:rsidP="00AC18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hyperlink r:id="rId15" w:history="1">
        <w:r w:rsidRPr="00C42E2B">
          <w:rPr>
            <w:rStyle w:val="Hyperlink"/>
            <w:rFonts w:ascii="Arial" w:eastAsia="Arial" w:hAnsi="Arial" w:cs="Arial"/>
            <w:sz w:val="26"/>
            <w:szCs w:val="26"/>
          </w:rPr>
          <w:t>iOS Student App Guide</w:t>
        </w:r>
      </w:hyperlink>
    </w:p>
    <w:p w14:paraId="1C2976FF" w14:textId="77777777" w:rsidR="002C5D61" w:rsidRDefault="002C5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hyperlink r:id="rId16">
        <w:r>
          <w:rPr>
            <w:rFonts w:ascii="Arial" w:eastAsia="Arial" w:hAnsi="Arial" w:cs="Arial"/>
            <w:color w:val="1155CC"/>
            <w:sz w:val="26"/>
            <w:szCs w:val="26"/>
            <w:u w:val="single"/>
          </w:rPr>
          <w:t>Canvas Dashboard</w:t>
        </w:r>
      </w:hyperlink>
      <w:r w:rsidR="00000000">
        <w:rPr>
          <w:rFonts w:ascii="Arial" w:eastAsia="Arial" w:hAnsi="Arial" w:cs="Arial"/>
          <w:color w:val="500050"/>
          <w:sz w:val="26"/>
          <w:szCs w:val="26"/>
        </w:rPr>
        <w:t xml:space="preserve"> </w:t>
      </w:r>
    </w:p>
    <w:p w14:paraId="7DC6CB08" w14:textId="77777777" w:rsidR="002C5D6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Dashboard view - to change to list or card view</w:t>
      </w:r>
    </w:p>
    <w:p w14:paraId="4E67ED2A" w14:textId="77777777" w:rsidR="002C5D6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Help</w:t>
      </w:r>
    </w:p>
    <w:p w14:paraId="04023675" w14:textId="503B7783" w:rsidR="002C5D61" w:rsidRDefault="00C42E2B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hyperlink r:id="rId17" w:history="1">
        <w:r w:rsidR="00000000" w:rsidRPr="00C42E2B">
          <w:rPr>
            <w:rStyle w:val="Hyperlink"/>
            <w:rFonts w:ascii="Arial" w:eastAsia="Arial" w:hAnsi="Arial" w:cs="Arial"/>
            <w:sz w:val="26"/>
            <w:szCs w:val="26"/>
          </w:rPr>
          <w:t xml:space="preserve">Canvas </w:t>
        </w:r>
        <w:r w:rsidRPr="00C42E2B">
          <w:rPr>
            <w:rStyle w:val="Hyperlink"/>
            <w:rFonts w:ascii="Arial" w:eastAsia="Arial" w:hAnsi="Arial" w:cs="Arial"/>
            <w:sz w:val="26"/>
            <w:szCs w:val="26"/>
          </w:rPr>
          <w:t xml:space="preserve">Student </w:t>
        </w:r>
        <w:r w:rsidR="00000000" w:rsidRPr="00C42E2B">
          <w:rPr>
            <w:rStyle w:val="Hyperlink"/>
            <w:rFonts w:ascii="Arial" w:eastAsia="Arial" w:hAnsi="Arial" w:cs="Arial"/>
            <w:sz w:val="26"/>
            <w:szCs w:val="26"/>
          </w:rPr>
          <w:t>Guide</w:t>
        </w:r>
      </w:hyperlink>
    </w:p>
    <w:p w14:paraId="63EFE3F1" w14:textId="77777777" w:rsidR="002C5D61" w:rsidRDefault="0000000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24/7 student chat support</w:t>
      </w:r>
    </w:p>
    <w:p w14:paraId="050892A9" w14:textId="77777777" w:rsidR="002C5D61" w:rsidRDefault="00000000">
      <w:pPr>
        <w:numPr>
          <w:ilvl w:val="2"/>
          <w:numId w:val="1"/>
        </w:numPr>
        <w:shd w:val="clear" w:color="auto" w:fill="FFFFFF"/>
        <w:spacing w:after="0" w:line="360" w:lineRule="auto"/>
        <w:rPr>
          <w:rFonts w:ascii="Arial" w:eastAsia="Arial" w:hAnsi="Arial" w:cs="Arial"/>
          <w:color w:val="2D3B45"/>
          <w:sz w:val="24"/>
          <w:szCs w:val="24"/>
        </w:rPr>
      </w:pPr>
      <w:r>
        <w:rPr>
          <w:rFonts w:ascii="Arial" w:eastAsia="Arial" w:hAnsi="Arial" w:cs="Arial"/>
          <w:color w:val="5D2332"/>
          <w:sz w:val="24"/>
          <w:szCs w:val="24"/>
        </w:rPr>
        <w:t xml:space="preserve">24/7 Canvas Support Hotline - </w:t>
      </w:r>
      <w:r>
        <w:rPr>
          <w:rFonts w:ascii="Arial" w:eastAsia="Arial" w:hAnsi="Arial" w:cs="Arial"/>
          <w:color w:val="2D3B45"/>
          <w:sz w:val="24"/>
          <w:szCs w:val="24"/>
        </w:rPr>
        <w:t>877-761-6804</w:t>
      </w:r>
    </w:p>
    <w:p w14:paraId="34EF0568" w14:textId="77777777" w:rsidR="002C5D61" w:rsidRDefault="0000000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“Account”</w:t>
      </w:r>
    </w:p>
    <w:p w14:paraId="50AF4078" w14:textId="77777777" w:rsidR="002C5D61" w:rsidRDefault="002C5D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hyperlink r:id="rId18">
        <w:r>
          <w:rPr>
            <w:rFonts w:ascii="Arial" w:eastAsia="Arial" w:hAnsi="Arial" w:cs="Arial"/>
            <w:color w:val="1155CC"/>
            <w:sz w:val="26"/>
            <w:szCs w:val="26"/>
            <w:u w:val="single"/>
          </w:rPr>
          <w:t>Canvas Personalization</w:t>
        </w:r>
      </w:hyperlink>
    </w:p>
    <w:p w14:paraId="6E4925B1" w14:textId="77777777" w:rsidR="002C5D6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Pic &amp; Bio</w:t>
      </w:r>
    </w:p>
    <w:p w14:paraId="0737D8F0" w14:textId="77777777" w:rsidR="002C5D6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Courses</w:t>
      </w:r>
    </w:p>
    <w:p w14:paraId="048A1661" w14:textId="77777777" w:rsidR="002C5D61" w:rsidRDefault="002C5D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hyperlink r:id="rId19">
        <w:r>
          <w:rPr>
            <w:rFonts w:ascii="Arial" w:eastAsia="Arial" w:hAnsi="Arial" w:cs="Arial"/>
            <w:color w:val="1155CC"/>
            <w:sz w:val="26"/>
            <w:szCs w:val="26"/>
            <w:u w:val="single"/>
          </w:rPr>
          <w:t>Canvas course favorites</w:t>
        </w:r>
      </w:hyperlink>
    </w:p>
    <w:p w14:paraId="40893AA4" w14:textId="2D00500D" w:rsidR="002C5D61" w:rsidRDefault="002C5D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hyperlink r:id="rId20">
        <w:r>
          <w:rPr>
            <w:rFonts w:ascii="Arial" w:eastAsia="Arial" w:hAnsi="Arial" w:cs="Arial"/>
            <w:color w:val="1155CC"/>
            <w:sz w:val="26"/>
            <w:szCs w:val="26"/>
            <w:u w:val="single"/>
          </w:rPr>
          <w:t>Notific</w:t>
        </w:r>
        <w:r>
          <w:rPr>
            <w:rFonts w:ascii="Arial" w:eastAsia="Arial" w:hAnsi="Arial" w:cs="Arial"/>
            <w:color w:val="1155CC"/>
            <w:sz w:val="26"/>
            <w:szCs w:val="26"/>
            <w:u w:val="single"/>
          </w:rPr>
          <w:t>a</w:t>
        </w:r>
        <w:r>
          <w:rPr>
            <w:rFonts w:ascii="Arial" w:eastAsia="Arial" w:hAnsi="Arial" w:cs="Arial"/>
            <w:color w:val="1155CC"/>
            <w:sz w:val="26"/>
            <w:szCs w:val="26"/>
            <w:u w:val="single"/>
          </w:rPr>
          <w:t>tions – preferences</w:t>
        </w:r>
      </w:hyperlink>
      <w:r w:rsidR="00000000">
        <w:rPr>
          <w:rFonts w:ascii="Arial" w:eastAsia="Arial" w:hAnsi="Arial" w:cs="Arial"/>
          <w:color w:val="500050"/>
          <w:sz w:val="26"/>
          <w:szCs w:val="26"/>
        </w:rPr>
        <w:t xml:space="preserve"> - allow notifications </w:t>
      </w:r>
    </w:p>
    <w:p w14:paraId="6B9B7048" w14:textId="77777777" w:rsidR="002C5D6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Push notifications – announcements</w:t>
      </w:r>
    </w:p>
    <w:p w14:paraId="452F57AB" w14:textId="77777777" w:rsidR="002C5D6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Email notifications</w:t>
      </w:r>
    </w:p>
    <w:p w14:paraId="444308F9" w14:textId="77777777" w:rsidR="002C5D61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“</w:t>
      </w:r>
      <w:hyperlink r:id="rId21">
        <w:r w:rsidR="002C5D61">
          <w:rPr>
            <w:rFonts w:ascii="Arial" w:eastAsia="Arial" w:hAnsi="Arial" w:cs="Arial"/>
            <w:color w:val="1155CC"/>
            <w:sz w:val="26"/>
            <w:szCs w:val="26"/>
            <w:u w:val="single"/>
          </w:rPr>
          <w:t>Canvas Resources for Students</w:t>
        </w:r>
      </w:hyperlink>
      <w:r>
        <w:rPr>
          <w:rFonts w:ascii="Arial" w:eastAsia="Arial" w:hAnsi="Arial" w:cs="Arial"/>
          <w:color w:val="500050"/>
          <w:sz w:val="26"/>
          <w:szCs w:val="26"/>
        </w:rPr>
        <w:t>” course for students—located within Begin Here module in every course</w:t>
      </w:r>
    </w:p>
    <w:p w14:paraId="5ABC07BB" w14:textId="2CCB1B42" w:rsidR="002C5D61" w:rsidRPr="00EC3EE4" w:rsidRDefault="00EC3EE4" w:rsidP="00EC3E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 w:rsidRPr="00EC3EE4">
        <w:rPr>
          <w:rFonts w:ascii="Arial" w:eastAsia="Arial" w:hAnsi="Arial" w:cs="Arial"/>
          <w:color w:val="500050"/>
          <w:sz w:val="26"/>
          <w:szCs w:val="26"/>
        </w:rPr>
        <w:t>Calendar</w:t>
      </w:r>
    </w:p>
    <w:p w14:paraId="1617BD46" w14:textId="3A6C3F79" w:rsidR="00EC3EE4" w:rsidRDefault="00EC3EE4" w:rsidP="00EC3E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hyperlink r:id="rId22" w:history="1">
        <w:r w:rsidRPr="00EC3EE4">
          <w:rPr>
            <w:rStyle w:val="Hyperlink"/>
            <w:rFonts w:ascii="Arial" w:eastAsia="Arial" w:hAnsi="Arial" w:cs="Arial"/>
            <w:sz w:val="26"/>
            <w:szCs w:val="26"/>
          </w:rPr>
          <w:t>How to connect Outlook Calendar to Canvas</w:t>
        </w:r>
      </w:hyperlink>
    </w:p>
    <w:p w14:paraId="45DB23CA" w14:textId="47D21774" w:rsidR="00C42E2B" w:rsidRDefault="00F706BE" w:rsidP="00C42E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hyperlink r:id="rId23" w:history="1">
        <w:r w:rsidR="00C42E2B" w:rsidRPr="00F706BE">
          <w:rPr>
            <w:rStyle w:val="Hyperlink"/>
            <w:rFonts w:ascii="Arial" w:eastAsia="Arial" w:hAnsi="Arial" w:cs="Arial"/>
            <w:sz w:val="26"/>
            <w:szCs w:val="26"/>
          </w:rPr>
          <w:t>Canvas Inbox</w:t>
        </w:r>
      </w:hyperlink>
      <w:r w:rsidR="00C42E2B">
        <w:rPr>
          <w:rFonts w:ascii="Arial" w:eastAsia="Arial" w:hAnsi="Arial" w:cs="Arial"/>
          <w:color w:val="500050"/>
          <w:sz w:val="26"/>
          <w:szCs w:val="26"/>
        </w:rPr>
        <w:t xml:space="preserve"> – recommend using for all emails to instructor </w:t>
      </w:r>
    </w:p>
    <w:p w14:paraId="7A817183" w14:textId="77777777" w:rsidR="002C5D61" w:rsidRDefault="002C5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hyperlink r:id="rId24">
        <w:r>
          <w:rPr>
            <w:rFonts w:ascii="Arial" w:eastAsia="Arial" w:hAnsi="Arial" w:cs="Arial"/>
            <w:color w:val="1155CC"/>
            <w:sz w:val="26"/>
            <w:szCs w:val="26"/>
            <w:u w:val="single"/>
          </w:rPr>
          <w:t>Discussion Boards</w:t>
        </w:r>
      </w:hyperlink>
      <w:r w:rsidR="00000000">
        <w:rPr>
          <w:rFonts w:ascii="Arial" w:eastAsia="Arial" w:hAnsi="Arial" w:cs="Arial"/>
          <w:color w:val="500050"/>
          <w:sz w:val="26"/>
          <w:szCs w:val="26"/>
          <w:highlight w:val="yellow"/>
        </w:rPr>
        <w:t xml:space="preserve"> (threads - reply vs subscribe)</w:t>
      </w:r>
    </w:p>
    <w:p w14:paraId="52ECB3F6" w14:textId="77777777" w:rsidR="002C5D61" w:rsidRDefault="002C5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hyperlink r:id="rId25">
        <w:r>
          <w:rPr>
            <w:rFonts w:ascii="Arial" w:eastAsia="Arial" w:hAnsi="Arial" w:cs="Arial"/>
            <w:color w:val="1155CC"/>
            <w:sz w:val="26"/>
            <w:szCs w:val="26"/>
            <w:u w:val="single"/>
          </w:rPr>
          <w:t>Assignments</w:t>
        </w:r>
      </w:hyperlink>
    </w:p>
    <w:p w14:paraId="5DC0CA7E" w14:textId="77777777" w:rsidR="002C5D6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lastRenderedPageBreak/>
        <w:t xml:space="preserve">Submissions – File uploads-restricted file types - “pages” from MACS should be converted to PDFs, if issues - </w:t>
      </w:r>
      <w:hyperlink r:id="rId26">
        <w:r w:rsidR="002C5D61">
          <w:rPr>
            <w:rFonts w:ascii="Arial" w:eastAsia="Arial" w:hAnsi="Arial" w:cs="Arial"/>
            <w:color w:val="1155CC"/>
            <w:sz w:val="26"/>
            <w:szCs w:val="26"/>
            <w:u w:val="single"/>
          </w:rPr>
          <w:t>Help Desk ticket</w:t>
        </w:r>
      </w:hyperlink>
    </w:p>
    <w:p w14:paraId="482533B7" w14:textId="77777777" w:rsidR="002C5D61" w:rsidRDefault="002C5D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hyperlink r:id="rId27">
        <w:r>
          <w:rPr>
            <w:rFonts w:ascii="Arial" w:eastAsia="Arial" w:hAnsi="Arial" w:cs="Arial"/>
            <w:color w:val="1155CC"/>
            <w:sz w:val="26"/>
            <w:szCs w:val="26"/>
            <w:u w:val="single"/>
          </w:rPr>
          <w:t>Turn it in submissions</w:t>
        </w:r>
      </w:hyperlink>
      <w:r w:rsidR="00000000">
        <w:rPr>
          <w:rFonts w:ascii="Arial" w:eastAsia="Arial" w:hAnsi="Arial" w:cs="Arial"/>
          <w:color w:val="500050"/>
          <w:sz w:val="26"/>
          <w:szCs w:val="26"/>
        </w:rPr>
        <w:t xml:space="preserve"> </w:t>
      </w:r>
    </w:p>
    <w:p w14:paraId="563DDB8E" w14:textId="77777777" w:rsidR="002C5D6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Scroll down to find the checkbox</w:t>
      </w:r>
    </w:p>
    <w:p w14:paraId="1E1CBBE4" w14:textId="77777777" w:rsidR="002C5D6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Agreement that this is your own work</w:t>
      </w:r>
    </w:p>
    <w:p w14:paraId="3504C95C" w14:textId="204F58F0" w:rsidR="00577556" w:rsidRPr="00F706BE" w:rsidRDefault="00000000" w:rsidP="005775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 w:rsidRPr="00F706BE">
        <w:rPr>
          <w:rFonts w:ascii="Arial" w:eastAsia="Arial" w:hAnsi="Arial" w:cs="Arial"/>
          <w:color w:val="500050"/>
          <w:sz w:val="26"/>
          <w:szCs w:val="26"/>
        </w:rPr>
        <w:t xml:space="preserve">FYI - AI detector is built into Turn it in </w:t>
      </w:r>
    </w:p>
    <w:p w14:paraId="5303D4BA" w14:textId="77777777" w:rsidR="002C5D61" w:rsidRDefault="00000000" w:rsidP="00F706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450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Verity Lockdown Browser</w:t>
      </w:r>
    </w:p>
    <w:p w14:paraId="5504C4C0" w14:textId="77777777" w:rsidR="002C5D6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Begin Here module</w:t>
      </w:r>
    </w:p>
    <w:p w14:paraId="32FCEA25" w14:textId="77777777" w:rsidR="002C5D6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 xml:space="preserve">Verity </w:t>
      </w:r>
      <w:r>
        <w:rPr>
          <w:rFonts w:ascii="Arial" w:eastAsia="Arial" w:hAnsi="Arial" w:cs="Arial"/>
          <w:b/>
          <w:i/>
          <w:color w:val="500050"/>
          <w:sz w:val="26"/>
          <w:szCs w:val="26"/>
        </w:rPr>
        <w:t>Google Chrome Extension</w:t>
      </w:r>
      <w:r>
        <w:rPr>
          <w:rFonts w:ascii="Arial" w:eastAsia="Arial" w:hAnsi="Arial" w:cs="Arial"/>
          <w:color w:val="500050"/>
          <w:sz w:val="26"/>
          <w:szCs w:val="26"/>
        </w:rPr>
        <w:t xml:space="preserve"> or Download App</w:t>
      </w:r>
    </w:p>
    <w:p w14:paraId="2BAF529A" w14:textId="77777777" w:rsidR="002C5D61" w:rsidRDefault="002C5D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hyperlink r:id="rId28">
        <w:r>
          <w:rPr>
            <w:rFonts w:ascii="Arial" w:eastAsia="Arial" w:hAnsi="Arial" w:cs="Arial"/>
            <w:color w:val="1155CC"/>
            <w:sz w:val="26"/>
            <w:szCs w:val="26"/>
            <w:u w:val="single"/>
          </w:rPr>
          <w:t>CITOL website –</w:t>
        </w:r>
        <w:r w:rsidRPr="00AC18E1">
          <w:rPr>
            <w:rFonts w:ascii="Arial" w:eastAsia="Arial" w:hAnsi="Arial" w:cs="Arial"/>
            <w:color w:val="2E74B5" w:themeColor="accent1" w:themeShade="BF"/>
            <w:sz w:val="26"/>
            <w:szCs w:val="26"/>
            <w:u w:val="single"/>
          </w:rPr>
          <w:t>student</w:t>
        </w:r>
        <w:r>
          <w:rPr>
            <w:rFonts w:ascii="Arial" w:eastAsia="Arial" w:hAnsi="Arial" w:cs="Arial"/>
            <w:color w:val="1155CC"/>
            <w:sz w:val="26"/>
            <w:szCs w:val="26"/>
            <w:u w:val="single"/>
          </w:rPr>
          <w:t xml:space="preserve"> resources</w:t>
        </w:r>
      </w:hyperlink>
    </w:p>
    <w:p w14:paraId="0000AA87" w14:textId="77777777" w:rsidR="002C5D6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 xml:space="preserve">YuJa Verity 24/7 support - </w:t>
      </w:r>
      <w:r>
        <w:rPr>
          <w:rFonts w:ascii="Arial" w:eastAsia="Arial" w:hAnsi="Arial" w:cs="Arial"/>
          <w:color w:val="500050"/>
          <w:sz w:val="24"/>
          <w:szCs w:val="24"/>
        </w:rPr>
        <w:t>1-888-257-2278</w:t>
      </w:r>
    </w:p>
    <w:p w14:paraId="349AA295" w14:textId="77777777" w:rsidR="002C5D61" w:rsidRPr="00AC18E1" w:rsidRDefault="002C5D61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4472C4" w:themeColor="accent5"/>
          <w:sz w:val="24"/>
          <w:szCs w:val="24"/>
          <w:u w:val="single"/>
        </w:rPr>
      </w:pPr>
      <w:hyperlink r:id="rId29">
        <w:r w:rsidRPr="00AC18E1">
          <w:rPr>
            <w:rFonts w:ascii="Arial" w:eastAsia="Arial" w:hAnsi="Arial" w:cs="Arial"/>
            <w:color w:val="4472C4" w:themeColor="accent5"/>
            <w:sz w:val="24"/>
            <w:szCs w:val="24"/>
            <w:u w:val="single"/>
          </w:rPr>
          <w:t>Students – How to use Verity Lockdown Browser in Canvas (PDF)</w:t>
        </w:r>
      </w:hyperlink>
    </w:p>
    <w:p w14:paraId="2B5C080C" w14:textId="77777777" w:rsidR="002C5D6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Do not try to use phones – they are not compatible</w:t>
      </w:r>
    </w:p>
    <w:p w14:paraId="04AD746D" w14:textId="77777777" w:rsidR="002C5D6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iPad &amp; Chromebook “mobile download”</w:t>
      </w:r>
    </w:p>
    <w:p w14:paraId="0D5838B1" w14:textId="77777777" w:rsidR="002C5D6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 xml:space="preserve">Can also be downloaded on any UMES desktop computer </w:t>
      </w:r>
    </w:p>
    <w:p w14:paraId="0C838F88" w14:textId="77777777" w:rsidR="002C5D6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Library</w:t>
      </w:r>
    </w:p>
    <w:p w14:paraId="2E2614D9" w14:textId="77777777" w:rsidR="002C5D6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Campus computer labs</w:t>
      </w:r>
    </w:p>
    <w:p w14:paraId="05FA8467" w14:textId="77777777" w:rsidR="002C5D6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Waters Hall</w:t>
      </w:r>
    </w:p>
    <w:p w14:paraId="397D4503" w14:textId="77777777" w:rsidR="00AC18E1" w:rsidRDefault="00000000" w:rsidP="00AC18E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EASC</w:t>
      </w:r>
    </w:p>
    <w:p w14:paraId="44EC2618" w14:textId="73DE7D63" w:rsidR="002C5D61" w:rsidRPr="00AC18E1" w:rsidRDefault="00000000" w:rsidP="00AC18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450"/>
        <w:rPr>
          <w:rFonts w:ascii="Arial" w:eastAsia="Arial" w:hAnsi="Arial" w:cs="Arial"/>
          <w:color w:val="500050"/>
          <w:sz w:val="26"/>
          <w:szCs w:val="26"/>
        </w:rPr>
      </w:pPr>
      <w:r w:rsidRPr="00AC18E1">
        <w:rPr>
          <w:rFonts w:ascii="Arial" w:eastAsia="Arial" w:hAnsi="Arial" w:cs="Arial"/>
          <w:color w:val="500050"/>
          <w:sz w:val="26"/>
          <w:szCs w:val="26"/>
        </w:rPr>
        <w:t>YuJa Enterprise Recording</w:t>
      </w:r>
    </w:p>
    <w:p w14:paraId="327E371E" w14:textId="77777777" w:rsidR="002C5D6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Go through the Course Navigation from a laptop or desktop computer to set up your YuJa account and sync your name in the gradebook.</w:t>
      </w:r>
    </w:p>
    <w:p w14:paraId="2F154FEB" w14:textId="77777777" w:rsidR="002C5D61" w:rsidRPr="00AC18E1" w:rsidRDefault="002C5D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4472C4" w:themeColor="accent5"/>
          <w:sz w:val="26"/>
          <w:szCs w:val="26"/>
        </w:rPr>
      </w:pPr>
      <w:hyperlink r:id="rId30">
        <w:r w:rsidRPr="00AC18E1">
          <w:rPr>
            <w:rFonts w:ascii="Arial" w:eastAsia="Arial" w:hAnsi="Arial" w:cs="Arial"/>
            <w:color w:val="4472C4" w:themeColor="accent5"/>
            <w:sz w:val="26"/>
            <w:szCs w:val="26"/>
            <w:u w:val="single"/>
          </w:rPr>
          <w:t xml:space="preserve">Create a </w:t>
        </w:r>
        <w:r w:rsidRPr="00AC18E1">
          <w:rPr>
            <w:rFonts w:ascii="Arial" w:eastAsia="Arial" w:hAnsi="Arial" w:cs="Arial"/>
            <w:color w:val="2E74B5" w:themeColor="accent1" w:themeShade="BF"/>
            <w:sz w:val="26"/>
            <w:szCs w:val="26"/>
            <w:u w:val="single"/>
          </w:rPr>
          <w:t>recording</w:t>
        </w:r>
        <w:r w:rsidRPr="00AC18E1">
          <w:rPr>
            <w:rFonts w:ascii="Arial" w:eastAsia="Arial" w:hAnsi="Arial" w:cs="Arial"/>
            <w:color w:val="4472C4" w:themeColor="accent5"/>
            <w:sz w:val="26"/>
            <w:szCs w:val="26"/>
            <w:u w:val="single"/>
          </w:rPr>
          <w:t xml:space="preserve"> with YuJa in Canvas</w:t>
        </w:r>
      </w:hyperlink>
    </w:p>
    <w:p w14:paraId="5FA7B1ED" w14:textId="77777777" w:rsidR="002C5D6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YuJa 24/7 telephone support (</w:t>
      </w:r>
      <w:r>
        <w:rPr>
          <w:rFonts w:ascii="Arial" w:eastAsia="Arial" w:hAnsi="Arial" w:cs="Arial"/>
          <w:color w:val="500050"/>
          <w:sz w:val="24"/>
          <w:szCs w:val="24"/>
          <w:highlight w:val="white"/>
        </w:rPr>
        <w:t>1-888-257-2278)</w:t>
      </w:r>
    </w:p>
    <w:p w14:paraId="7CDA9530" w14:textId="4ED2DD96" w:rsidR="00E26BCC" w:rsidRDefault="00000000" w:rsidP="00E26B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450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Help Desk Tickets</w:t>
      </w:r>
    </w:p>
    <w:p w14:paraId="2B27E025" w14:textId="5592BD14" w:rsidR="00E26BCC" w:rsidRPr="00E26BCC" w:rsidRDefault="00E26BCC" w:rsidP="00E26BC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Link from “</w:t>
      </w:r>
      <w:proofErr w:type="spellStart"/>
      <w:r>
        <w:rPr>
          <w:rFonts w:ascii="Arial" w:eastAsia="Arial" w:hAnsi="Arial" w:cs="Arial"/>
          <w:color w:val="500050"/>
          <w:sz w:val="26"/>
          <w:szCs w:val="26"/>
        </w:rPr>
        <w:t>MyUMES</w:t>
      </w:r>
      <w:proofErr w:type="spellEnd"/>
      <w:r>
        <w:rPr>
          <w:rFonts w:ascii="Arial" w:eastAsia="Arial" w:hAnsi="Arial" w:cs="Arial"/>
          <w:color w:val="500050"/>
          <w:sz w:val="26"/>
          <w:szCs w:val="26"/>
        </w:rPr>
        <w:t>” Portal</w:t>
      </w:r>
    </w:p>
    <w:p w14:paraId="23968BF4" w14:textId="3568498E" w:rsidR="002C5D61" w:rsidRDefault="002C5D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hyperlink r:id="rId31">
        <w:r>
          <w:rPr>
            <w:rFonts w:ascii="Arial" w:eastAsia="Arial" w:hAnsi="Arial" w:cs="Arial"/>
            <w:color w:val="1155CC"/>
            <w:sz w:val="26"/>
            <w:szCs w:val="26"/>
            <w:u w:val="single"/>
          </w:rPr>
          <w:t>help.umes.edu</w:t>
        </w:r>
      </w:hyperlink>
    </w:p>
    <w:p w14:paraId="6183CF2E" w14:textId="77777777" w:rsidR="002C5D6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Link in the Canvas help area</w:t>
      </w:r>
    </w:p>
    <w:p w14:paraId="18AFF2C0" w14:textId="77777777" w:rsidR="002C5D6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>Include as much information as possible with screenshots</w:t>
      </w:r>
    </w:p>
    <w:p w14:paraId="6089C82B" w14:textId="066333B5" w:rsidR="00AC18E1" w:rsidRDefault="00AC18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6"/>
          <w:szCs w:val="26"/>
        </w:rPr>
      </w:pPr>
      <w:r>
        <w:rPr>
          <w:rFonts w:ascii="Arial" w:eastAsia="Arial" w:hAnsi="Arial" w:cs="Arial"/>
          <w:color w:val="500050"/>
          <w:sz w:val="26"/>
          <w:szCs w:val="26"/>
        </w:rPr>
        <w:t xml:space="preserve">If Help Desk issues can email </w:t>
      </w:r>
      <w:hyperlink r:id="rId32" w:history="1">
        <w:r w:rsidRPr="00911B6E">
          <w:rPr>
            <w:rStyle w:val="Hyperlink"/>
            <w:rFonts w:ascii="Arial" w:eastAsia="Arial" w:hAnsi="Arial" w:cs="Arial"/>
            <w:sz w:val="26"/>
            <w:szCs w:val="26"/>
          </w:rPr>
          <w:t>CITOLhelp@umes.edu</w:t>
        </w:r>
      </w:hyperlink>
      <w:r>
        <w:rPr>
          <w:rFonts w:ascii="Arial" w:eastAsia="Arial" w:hAnsi="Arial" w:cs="Arial"/>
          <w:color w:val="500050"/>
          <w:sz w:val="26"/>
          <w:szCs w:val="26"/>
        </w:rPr>
        <w:t xml:space="preserve"> – will go to Help Desk as a ticket.</w:t>
      </w:r>
    </w:p>
    <w:bookmarkStart w:id="1" w:name="_heading=h.30j0zll" w:colFirst="0" w:colLast="0"/>
    <w:bookmarkEnd w:id="1"/>
    <w:p w14:paraId="31007DD4" w14:textId="77777777" w:rsidR="002C5D61" w:rsidRDefault="00000000">
      <w:pPr>
        <w:shd w:val="clear" w:color="auto" w:fill="FFFFFF"/>
        <w:spacing w:before="280" w:after="28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AE7EBD4" wp14:editId="2E4F1E9A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9525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8963" y="3775238"/>
                          <a:ext cx="59340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9525" cy="127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2C5D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3161A"/>
    <w:multiLevelType w:val="multilevel"/>
    <w:tmpl w:val="1BA039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6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D61"/>
    <w:rsid w:val="002C5D61"/>
    <w:rsid w:val="003738FC"/>
    <w:rsid w:val="00577556"/>
    <w:rsid w:val="005C49B6"/>
    <w:rsid w:val="00AC18E1"/>
    <w:rsid w:val="00C42E2B"/>
    <w:rsid w:val="00E26BCC"/>
    <w:rsid w:val="00EC3EE4"/>
    <w:rsid w:val="00F7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4FD1"/>
  <w15:docId w15:val="{9F0FD9E8-7E99-4FF2-96CB-53F81533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4431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C1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unity.canvaslms.com/t5/Canvas-Basics-Guide/What-is-the-Canvas-Student-app/ta-p/31" TargetMode="External"/><Relationship Id="rId18" Type="http://schemas.openxmlformats.org/officeDocument/2006/relationships/hyperlink" Target="https://community.canvaslms.com/t5/Student-Guide/How-do-I-edit-my-profile-in-my-user-account-as-a-student/ta-p/421" TargetMode="External"/><Relationship Id="rId26" Type="http://schemas.openxmlformats.org/officeDocument/2006/relationships/hyperlink" Target="http://help.umes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esign.instructure.com/courses/178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rive.google.com/file/d/1FM56m86bc7zEdei7OHasdKKI0PTGl5MZ/view?usp=sharing" TargetMode="External"/><Relationship Id="rId17" Type="http://schemas.openxmlformats.org/officeDocument/2006/relationships/hyperlink" Target="https://community.canvaslms.com/t5/Student-Guide/tkb-p/student" TargetMode="External"/><Relationship Id="rId25" Type="http://schemas.openxmlformats.org/officeDocument/2006/relationships/hyperlink" Target="https://community.canvaslms.com/t5/Student-Guide/How-do-I-submit-an-online-assignment/ta-p/503" TargetMode="External"/><Relationship Id="rId33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hyperlink" Target="https://community.canvaslms.com/t5/Student-Guide/How-do-I-use-the-Dashboard-as-a-student/ta-p/512" TargetMode="External"/><Relationship Id="rId20" Type="http://schemas.openxmlformats.org/officeDocument/2006/relationships/hyperlink" Target="https://community.canvaslms.com/t5/Student-Guide/How-do-I-manage-my-Canvas-notification-settings-as-a-student/ta-p/434" TargetMode="External"/><Relationship Id="rId29" Type="http://schemas.openxmlformats.org/officeDocument/2006/relationships/hyperlink" Target="https://drive.google.com/file/d/1NL1CGMTiuEG--LoJqySxecmmrj15zYSc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cp.umes.edu/citol/new-canvas-resources-for-students/" TargetMode="External"/><Relationship Id="rId24" Type="http://schemas.openxmlformats.org/officeDocument/2006/relationships/hyperlink" Target="https://community.canvaslms.com/t5/Video-Guide/Discussions-Overview-Students/ta-p/383515" TargetMode="External"/><Relationship Id="rId32" Type="http://schemas.openxmlformats.org/officeDocument/2006/relationships/hyperlink" Target="mailto:CITOLhelp@umes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ommunity.canvaslms.com/t5/Canvas-Student-iOS-Guide/tkb-p/student_ios" TargetMode="External"/><Relationship Id="rId23" Type="http://schemas.openxmlformats.org/officeDocument/2006/relationships/hyperlink" Target="https://community.canvaslms.com/t5/Canvas-Basics-Guide/How-do-I-use-the-Inbox/ta-p/616671" TargetMode="External"/><Relationship Id="rId28" Type="http://schemas.openxmlformats.org/officeDocument/2006/relationships/hyperlink" Target="https://wwwcp.umes.edu/citol/new-canvas-resources-for-students/" TargetMode="External"/><Relationship Id="rId10" Type="http://schemas.openxmlformats.org/officeDocument/2006/relationships/hyperlink" Target="https://wwwcp.umes.edu/citol/" TargetMode="External"/><Relationship Id="rId19" Type="http://schemas.openxmlformats.org/officeDocument/2006/relationships/hyperlink" Target="https://community.canvaslms.com/t5/Instructor-Guide/How-do-I-customize-my-Courses-list-as-an-instructor/ta-p/800" TargetMode="External"/><Relationship Id="rId31" Type="http://schemas.openxmlformats.org/officeDocument/2006/relationships/hyperlink" Target="http://help.umes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community.canvaslms.com/t5/Canvas-Student-Android-Guide/tkb-p/student_android" TargetMode="External"/><Relationship Id="rId22" Type="http://schemas.openxmlformats.org/officeDocument/2006/relationships/hyperlink" Target="https://community.canvaslms.com/t5/Canvas-Basics-Guide/How-do-I-subscribe-to-the-Calendar-feed-using-Outlook-com/ta-p/617601" TargetMode="External"/><Relationship Id="rId27" Type="http://schemas.openxmlformats.org/officeDocument/2006/relationships/hyperlink" Target="https://help.turnitin.com/integrity/student/canvas/assignments/submitting-an-assignment.htm" TargetMode="External"/><Relationship Id="rId30" Type="http://schemas.openxmlformats.org/officeDocument/2006/relationships/hyperlink" Target="https://yuja-z1.yuja.com/V/Video?v=9971671&amp;node=43615327&amp;a=187979198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91a4b892-48db-4efc-b669-7a6ba1645880">1SChHVQyrGY2rxmSLr6jdD18lUE0FzGzr</MigrationWizId>
    <MigrationWizIdPermissions xmlns="91a4b892-48db-4efc-b669-7a6ba1645880">1SChHVQyrGY2rxmSLr6jdD18lUE0FzGzr</MigrationWizIdPermissions>
    <MigrationWizIdVersion xmlns="91a4b892-48db-4efc-b669-7a6ba1645880">1SChHVQyrGY2rxmSLr6jdD18lUE0FzGzr-638585557200000000</MigrationWizIdVersion>
    <lcf76f155ced4ddcb4097134ff3c332f xmlns="91a4b892-48db-4efc-b669-7a6ba1645880">
      <Terms xmlns="http://schemas.microsoft.com/office/infopath/2007/PartnerControls"/>
    </lcf76f155ced4ddcb4097134ff3c332f>
    <TaxCatchAll xmlns="8ebe1fb4-24b7-483c-b659-360fb85887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A37C591BE2D44BE2081B560C8D8B8" ma:contentTypeVersion="15" ma:contentTypeDescription="Create a new document." ma:contentTypeScope="" ma:versionID="73f7165bfd865c0ff1475fe41e6c694a">
  <xsd:schema xmlns:xsd="http://www.w3.org/2001/XMLSchema" xmlns:xs="http://www.w3.org/2001/XMLSchema" xmlns:p="http://schemas.microsoft.com/office/2006/metadata/properties" xmlns:ns2="91a4b892-48db-4efc-b669-7a6ba1645880" xmlns:ns3="8ebe1fb4-24b7-483c-b659-360fb858870d" targetNamespace="http://schemas.microsoft.com/office/2006/metadata/properties" ma:root="true" ma:fieldsID="c660cca1b3383e513547fc08e4a09cc3" ns2:_="" ns3:_="">
    <xsd:import namespace="91a4b892-48db-4efc-b669-7a6ba1645880"/>
    <xsd:import namespace="8ebe1fb4-24b7-483c-b659-360fb858870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4b892-48db-4efc-b669-7a6ba164588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5d426b4-383b-483e-8c30-32b8ec510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e1fb4-24b7-483c-b659-360fb858870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40111c5-ef03-4460-94ea-6aacec65e7a6}" ma:internalName="TaxCatchAll" ma:showField="CatchAllData" ma:web="8ebe1fb4-24b7-483c-b659-360fb8588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eYo4z3Db/s5rhjRn+o5dej1XA==">CgMxLjAyDmguNTU1dzhnZmx1cHM1MgloLjMwajB6bGw4AHIhMVNDaEhWUXlyR1kycnhtU0xyNmpkRDE4bFVFMEZ6R3py</go:docsCustomData>
</go:gDocsCustomXmlDataStorage>
</file>

<file path=customXml/itemProps1.xml><?xml version="1.0" encoding="utf-8"?>
<ds:datastoreItem xmlns:ds="http://schemas.openxmlformats.org/officeDocument/2006/customXml" ds:itemID="{6A38F556-3459-460D-9728-ADA5DF56D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197E2-F4BB-4717-AF3B-7E3E885ADD58}">
  <ds:schemaRefs>
    <ds:schemaRef ds:uri="http://schemas.microsoft.com/office/2006/metadata/properties"/>
    <ds:schemaRef ds:uri="http://schemas.microsoft.com/office/infopath/2007/PartnerControls"/>
    <ds:schemaRef ds:uri="91a4b892-48db-4efc-b669-7a6ba1645880"/>
    <ds:schemaRef ds:uri="8ebe1fb4-24b7-483c-b659-360fb858870d"/>
  </ds:schemaRefs>
</ds:datastoreItem>
</file>

<file path=customXml/itemProps3.xml><?xml version="1.0" encoding="utf-8"?>
<ds:datastoreItem xmlns:ds="http://schemas.openxmlformats.org/officeDocument/2006/customXml" ds:itemID="{FB72DC47-9DDF-4D5A-B8D5-B3CD8E180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4b892-48db-4efc-b669-7a6ba1645880"/>
    <ds:schemaRef ds:uri="8ebe1fb4-24b7-483c-b659-360fb8588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Dirusso, Tracy</dc:creator>
  <cp:lastModifiedBy>DiRusso, Tracey M</cp:lastModifiedBy>
  <cp:revision>6</cp:revision>
  <dcterms:created xsi:type="dcterms:W3CDTF">2025-07-25T16:08:00Z</dcterms:created>
  <dcterms:modified xsi:type="dcterms:W3CDTF">2025-07-25T17:14:00Z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0x0101004CDA37C591BE2D44BE2081B560C8D8B8</vt:lpwstr>
  </property>
</Properties>
</file>