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7655E5" w:rsidP="285C6058" w:rsidRDefault="00E51170" w14:paraId="561CD4AE" w14:textId="53A6022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660033"/>
          <w:sz w:val="36"/>
          <w:szCs w:val="36"/>
        </w:rPr>
      </w:pPr>
      <w:r>
        <w:rPr>
          <w:noProof/>
        </w:rPr>
        <w:drawing>
          <wp:inline distT="0" distB="0" distL="0" distR="0" wp14:anchorId="3D13E34D" wp14:editId="3F03D7BD">
            <wp:extent cx="3936858" cy="1451497"/>
            <wp:effectExtent l="0" t="0" r="0" b="0"/>
            <wp:docPr id="6" name="image1.pn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, company name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6858" cy="1451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b/>
          <w:color w:val="660033"/>
          <w:sz w:val="36"/>
          <w:szCs w:val="36"/>
        </w:rPr>
        <w:br/>
      </w:r>
      <w:r w:rsidRPr="285C6058">
        <w:rPr>
          <w:rFonts w:ascii="Times New Roman" w:hAnsi="Times New Roman" w:eastAsia="Times New Roman" w:cs="Times New Roman"/>
          <w:b/>
          <w:bCs/>
          <w:color w:val="660033"/>
          <w:sz w:val="36"/>
          <w:szCs w:val="36"/>
        </w:rPr>
        <w:t>Faculty Assembly Agenda</w:t>
      </w:r>
    </w:p>
    <w:p w:rsidR="007655E5" w:rsidP="1F3C67CF" w:rsidRDefault="00BF7A42" w14:paraId="2B17EA62" w14:textId="61545DF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  <w:t>February 1</w:t>
      </w:r>
      <w:r w:rsidR="00EC0F28"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  <w:t>1</w:t>
      </w:r>
      <w:r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  <w:t>, 2025</w:t>
      </w:r>
    </w:p>
    <w:p w:rsidR="007655E5" w:rsidRDefault="00E51170" w14:paraId="4F877CE7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  <w:t xml:space="preserve">11:00 am </w:t>
      </w:r>
    </w:p>
    <w:p w:rsidR="007655E5" w:rsidRDefault="00E51170" w14:paraId="1BCF98D0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806000"/>
          <w:sz w:val="28"/>
          <w:szCs w:val="28"/>
        </w:rPr>
        <w:t>In person Frederick Douglass Library Auditorium</w:t>
      </w:r>
    </w:p>
    <w:p w:rsidR="007655E5" w:rsidP="1F3C67CF" w:rsidRDefault="00E51170" w14:paraId="062636D0" w14:textId="40F49FE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</w:pPr>
      <w:r w:rsidRPr="1F3C67CF"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  <w:t xml:space="preserve">Virtually through </w:t>
      </w:r>
      <w:r w:rsidRPr="1F3C67CF" w:rsidR="737CED72">
        <w:rPr>
          <w:rFonts w:ascii="Times New Roman" w:hAnsi="Times New Roman" w:eastAsia="Times New Roman" w:cs="Times New Roman"/>
          <w:b/>
          <w:bCs/>
          <w:color w:val="806000"/>
          <w:sz w:val="28"/>
          <w:szCs w:val="28"/>
        </w:rPr>
        <w:t>Microsoft Teams</w:t>
      </w:r>
    </w:p>
    <w:p w:rsidR="007655E5" w:rsidRDefault="007655E5" w14:paraId="03117579" w14:textId="7777777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16"/>
          <w:szCs w:val="16"/>
        </w:rPr>
      </w:pPr>
    </w:p>
    <w:tbl>
      <w:tblPr>
        <w:tblStyle w:val="a0"/>
        <w:tblW w:w="105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575"/>
        <w:gridCol w:w="4984"/>
      </w:tblGrid>
      <w:tr w:rsidR="007655E5" w:rsidTr="44332E27" w14:paraId="4956EF52" w14:textId="77777777">
        <w:trPr>
          <w:trHeight w:val="360"/>
          <w:jc w:val="center"/>
        </w:trPr>
        <w:tc>
          <w:tcPr>
            <w:tcW w:w="5575" w:type="dxa"/>
            <w:shd w:val="clear" w:color="auto" w:fill="D9D9D9" w:themeFill="background1" w:themeFillShade="D9"/>
            <w:tcMar/>
          </w:tcPr>
          <w:p w:rsidR="007655E5" w:rsidRDefault="00E51170" w14:paraId="4FD4675E" w14:textId="77777777">
            <w:pPr>
              <w:spacing w:line="36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806000"/>
                <w:sz w:val="24"/>
                <w:szCs w:val="24"/>
              </w:rPr>
              <w:t>Meeting Activity</w:t>
            </w:r>
          </w:p>
        </w:tc>
        <w:tc>
          <w:tcPr>
            <w:tcW w:w="4984" w:type="dxa"/>
            <w:shd w:val="clear" w:color="auto" w:fill="D9D9D9" w:themeFill="background1" w:themeFillShade="D9"/>
            <w:tcMar/>
          </w:tcPr>
          <w:p w:rsidR="007655E5" w:rsidRDefault="00E51170" w14:paraId="228E54C6" w14:textId="77777777">
            <w:pPr>
              <w:spacing w:line="36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806000"/>
                <w:sz w:val="24"/>
                <w:szCs w:val="24"/>
              </w:rPr>
              <w:t>Responsibility</w:t>
            </w:r>
          </w:p>
        </w:tc>
      </w:tr>
      <w:tr w:rsidRPr="00FF41FB" w:rsidR="007655E5" w:rsidTr="44332E27" w14:paraId="01A6BCE0" w14:textId="77777777">
        <w:trPr>
          <w:trHeight w:val="400"/>
          <w:jc w:val="center"/>
        </w:trPr>
        <w:tc>
          <w:tcPr>
            <w:tcW w:w="5575" w:type="dxa"/>
            <w:tcMar/>
          </w:tcPr>
          <w:p w:rsidRPr="00FF41FB" w:rsidR="007655E5" w:rsidRDefault="00E51170" w14:paraId="2727E9E4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Welcome and Call to Order</w:t>
            </w:r>
          </w:p>
        </w:tc>
        <w:tc>
          <w:tcPr>
            <w:tcW w:w="4984" w:type="dxa"/>
            <w:tcMar/>
          </w:tcPr>
          <w:p w:rsidRPr="00FF41FB" w:rsidR="007655E5" w:rsidRDefault="5E77C036" w14:paraId="4144A625" w14:textId="5B5343F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1F3C67CF">
              <w:rPr>
                <w:rFonts w:ascii="Times New Roman" w:hAnsi="Times New Roman" w:eastAsia="Times New Roman" w:cs="Times New Roman"/>
              </w:rPr>
              <w:t>Mr. Joseph Bree</w:t>
            </w:r>
          </w:p>
        </w:tc>
      </w:tr>
      <w:tr w:rsidRPr="00FF41FB" w:rsidR="007655E5" w:rsidTr="44332E27" w14:paraId="6B0C76BD" w14:textId="77777777">
        <w:trPr>
          <w:trHeight w:val="420"/>
          <w:jc w:val="center"/>
        </w:trPr>
        <w:tc>
          <w:tcPr>
            <w:tcW w:w="5575" w:type="dxa"/>
            <w:tcMar/>
          </w:tcPr>
          <w:p w:rsidR="004522A4" w:rsidP="004522A4" w:rsidRDefault="004522A4" w14:paraId="2DA5959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</w:p>
          <w:p w:rsidRPr="00FF41FB" w:rsidR="007655E5" w:rsidP="285C6058" w:rsidRDefault="00E51170" w14:paraId="74A89246" w14:textId="150BD55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285C6058">
              <w:rPr>
                <w:rFonts w:ascii="Times New Roman" w:hAnsi="Times New Roman" w:eastAsia="Times New Roman" w:cs="Times New Roman"/>
                <w:color w:val="000000" w:themeColor="text1"/>
              </w:rPr>
              <w:t xml:space="preserve">Approval of the </w:t>
            </w:r>
            <w:r w:rsidRPr="285C6058" w:rsidR="48DB8587">
              <w:rPr>
                <w:rFonts w:ascii="Times New Roman" w:hAnsi="Times New Roman" w:eastAsia="Times New Roman" w:cs="Times New Roman"/>
              </w:rPr>
              <w:t xml:space="preserve">Faculty Assembly </w:t>
            </w:r>
            <w:r w:rsidRPr="285C6058">
              <w:rPr>
                <w:rFonts w:ascii="Times New Roman" w:hAnsi="Times New Roman" w:eastAsia="Times New Roman" w:cs="Times New Roman"/>
                <w:color w:val="000000" w:themeColor="text1"/>
              </w:rPr>
              <w:t>Minutes</w:t>
            </w:r>
          </w:p>
          <w:p w:rsidRPr="00FF41FB" w:rsidR="007655E5" w:rsidRDefault="00E51170" w14:paraId="02006A6A" w14:textId="0EE7A3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00FF41FB">
              <w:rPr>
                <w:rFonts w:ascii="Times New Roman" w:hAnsi="Times New Roman" w:eastAsia="Times New Roman" w:cs="Times New Roman"/>
              </w:rPr>
              <w:t xml:space="preserve">     </w:t>
            </w:r>
          </w:p>
        </w:tc>
        <w:tc>
          <w:tcPr>
            <w:tcW w:w="4984" w:type="dxa"/>
            <w:tcMar/>
          </w:tcPr>
          <w:p w:rsidR="00FF41FB" w:rsidRDefault="00FF41FB" w14:paraId="64FF2193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Pr="00FF41FB" w:rsidR="007655E5" w:rsidRDefault="000E0394" w14:paraId="2AB7DFAB" w14:textId="292F24C9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Dr. Etahe Johnson</w:t>
            </w:r>
          </w:p>
        </w:tc>
      </w:tr>
      <w:tr w:rsidRPr="00FF41FB" w:rsidR="007655E5" w:rsidTr="44332E27" w14:paraId="63D7523E" w14:textId="77777777">
        <w:trPr>
          <w:trHeight w:val="3923"/>
          <w:jc w:val="center"/>
        </w:trPr>
        <w:tc>
          <w:tcPr>
            <w:tcW w:w="5575" w:type="dxa"/>
            <w:tcMar/>
          </w:tcPr>
          <w:p w:rsidRPr="00FF41FB" w:rsidR="007655E5" w:rsidRDefault="00E51170" w14:paraId="583425C6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 xml:space="preserve">Today’s Business </w:t>
            </w:r>
          </w:p>
          <w:p w:rsidR="007655E5" w:rsidRDefault="00BF7A42" w14:paraId="6399F32C" w14:textId="20447E3E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</w:rPr>
              <w:t>Office of Institutional Equity and Compliance</w:t>
            </w:r>
          </w:p>
          <w:p w:rsidR="6834E1C3" w:rsidP="285C6058" w:rsidRDefault="00BF7A42" w14:paraId="1444AEB8" w14:textId="1E0E9C9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</w:rPr>
              <w:t>President Updates</w:t>
            </w:r>
          </w:p>
          <w:p w:rsidR="6A79325F" w:rsidP="285C6058" w:rsidRDefault="00BF7A42" w14:paraId="692FCDAA" w14:textId="756A1B3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</w:rPr>
              <w:t>Provost</w:t>
            </w:r>
            <w:r w:rsidRPr="285C6058" w:rsidR="6A79325F">
              <w:rPr>
                <w:rFonts w:ascii="Times New Roman" w:hAnsi="Times New Roman" w:eastAsia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  <w:t>U</w:t>
            </w:r>
            <w:r w:rsidRPr="285C6058" w:rsidR="6A79325F">
              <w:rPr>
                <w:rFonts w:ascii="Times New Roman" w:hAnsi="Times New Roman" w:eastAsia="Times New Roman" w:cs="Times New Roman"/>
                <w:color w:val="000000" w:themeColor="text1"/>
              </w:rPr>
              <w:t>pdates</w:t>
            </w:r>
          </w:p>
          <w:p w:rsidR="00AF6A68" w:rsidP="285C6058" w:rsidRDefault="00E761BA" w14:paraId="54B2FFD1" w14:textId="7B27FFD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/>
              </w:rPr>
            </w:pPr>
            <w:r w:rsidRPr="6AF2B9F8" w:rsidR="00E761BA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Enrollment Management / Student Experience</w:t>
            </w:r>
          </w:p>
          <w:p w:rsidR="574DF26D" w:rsidP="6AF2B9F8" w:rsidRDefault="574DF26D" w14:paraId="3149077F" w14:textId="10B56378">
            <w:pPr>
              <w:numPr>
                <w:ilvl w:val="0"/>
                <w:numId w:val="2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</w:pPr>
            <w:r w:rsidRPr="6AF2B9F8" w:rsidR="574DF26D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UMES Service Excellence Awards</w:t>
            </w:r>
          </w:p>
          <w:p w:rsidR="022DC91D" w:rsidP="6AF2B9F8" w:rsidRDefault="022DC91D" w14:paraId="75FEF86E" w14:textId="55F78BBF">
            <w:pPr>
              <w:numPr>
                <w:ilvl w:val="0"/>
                <w:numId w:val="2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</w:pPr>
            <w:r w:rsidRPr="6AF2B9F8" w:rsidR="022DC91D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Carnegie Engagement Classification Committee</w:t>
            </w:r>
          </w:p>
          <w:p w:rsidRPr="00FF41FB" w:rsidR="007655E5" w:rsidRDefault="00E51170" w14:paraId="5847A6D1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 xml:space="preserve">Standing Committee Updates – </w:t>
            </w:r>
          </w:p>
          <w:p w:rsidRPr="00FF41FB" w:rsidR="007655E5" w:rsidRDefault="00465230" w14:paraId="4FD789E0" w14:textId="737E1ABE">
            <w:pPr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  <w:t>F</w:t>
            </w:r>
            <w:r w:rsidR="00D622E7">
              <w:rPr>
                <w:rFonts w:ascii="Times New Roman" w:hAnsi="Times New Roman" w:eastAsia="Times New Roman" w:cs="Times New Roman"/>
                <w:color w:val="000000"/>
              </w:rPr>
              <w:t xml:space="preserve">aculty </w:t>
            </w:r>
            <w:r w:rsidR="00BF7A42">
              <w:rPr>
                <w:rFonts w:ascii="Times New Roman" w:hAnsi="Times New Roman" w:eastAsia="Times New Roman" w:cs="Times New Roman"/>
                <w:color w:val="000000"/>
              </w:rPr>
              <w:t>Communication</w:t>
            </w:r>
            <w:r w:rsidR="00D622E7">
              <w:rPr>
                <w:rFonts w:ascii="Times New Roman" w:hAnsi="Times New Roman" w:eastAsia="Times New Roman" w:cs="Times New Roman"/>
                <w:color w:val="000000"/>
              </w:rPr>
              <w:t xml:space="preserve"> Committee</w:t>
            </w:r>
          </w:p>
          <w:p w:rsidR="007655E5" w:rsidRDefault="00E51170" w14:paraId="1AD12A13" w14:textId="77777777">
            <w:pPr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Faculty Concerns</w:t>
            </w:r>
          </w:p>
          <w:p w:rsidRPr="00BF7A42" w:rsidR="007655E5" w:rsidP="6AF2B9F8" w:rsidRDefault="007655E5" w14:paraId="5A5DD057" w14:textId="28B26352">
            <w:pPr>
              <w:numPr>
                <w:ilvl w:val="1"/>
                <w:numId w:val="3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360" w:lineRule="auto"/>
              <w:ind w:left="950" w:hanging="237"/>
              <w:rPr>
                <w:rFonts w:ascii="Times New Roman" w:hAnsi="Times New Roman" w:eastAsia="Times New Roman" w:cs="Times New Roman"/>
                <w:color w:val="000000"/>
              </w:rPr>
            </w:pPr>
            <w:r w:rsidRPr="6AF2B9F8" w:rsidR="008B49E9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>Academic</w:t>
            </w:r>
            <w:r w:rsidRPr="6AF2B9F8" w:rsidR="00D23217">
              <w:rPr>
                <w:rFonts w:ascii="Times New Roman" w:hAnsi="Times New Roman" w:eastAsia="Times New Roman" w:cs="Times New Roman"/>
                <w:color w:val="000000" w:themeColor="text1" w:themeTint="FF" w:themeShade="FF"/>
              </w:rPr>
              <w:t xml:space="preserve"> Standards</w:t>
            </w:r>
          </w:p>
        </w:tc>
        <w:tc>
          <w:tcPr>
            <w:tcW w:w="4984" w:type="dxa"/>
            <w:tcMar/>
          </w:tcPr>
          <w:p w:rsidRPr="00FF41FB" w:rsidR="007655E5" w:rsidRDefault="007655E5" w14:paraId="5C0E8D98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="00BF7A42" w:rsidP="285C6058" w:rsidRDefault="00BF7A42" w14:paraId="24D09835" w14:textId="385EED54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Mr. Jason Casares (</w:t>
            </w:r>
            <w:r w:rsidR="00EC0F28">
              <w:rPr>
                <w:rFonts w:ascii="Times New Roman" w:hAnsi="Times New Roman" w:eastAsia="Times New Roman" w:cs="Times New Roman"/>
              </w:rPr>
              <w:t>10 minutes)</w:t>
            </w:r>
          </w:p>
          <w:p w:rsidRPr="00FF41FB" w:rsidR="00BF7A42" w:rsidP="00BF7A42" w:rsidRDefault="00BF7A42" w14:paraId="666D2A6B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President, </w:t>
            </w:r>
            <w:r w:rsidRPr="00FF41FB">
              <w:rPr>
                <w:rFonts w:ascii="Times New Roman" w:hAnsi="Times New Roman" w:eastAsia="Times New Roman" w:cs="Times New Roman"/>
              </w:rPr>
              <w:t xml:space="preserve">Dr. </w:t>
            </w:r>
            <w:r>
              <w:rPr>
                <w:rFonts w:ascii="Times New Roman" w:hAnsi="Times New Roman" w:eastAsia="Times New Roman" w:cs="Times New Roman"/>
              </w:rPr>
              <w:t>Heidi Anderson</w:t>
            </w:r>
            <w:r w:rsidRPr="00FF41FB">
              <w:rPr>
                <w:rFonts w:ascii="Times New Roman" w:hAnsi="Times New Roman" w:eastAsia="Times New Roman" w:cs="Times New Roman"/>
              </w:rPr>
              <w:t xml:space="preserve"> (</w:t>
            </w:r>
            <w:r>
              <w:rPr>
                <w:rFonts w:ascii="Times New Roman" w:hAnsi="Times New Roman" w:eastAsia="Times New Roman" w:cs="Times New Roman"/>
              </w:rPr>
              <w:t>10</w:t>
            </w:r>
            <w:r w:rsidRPr="00FF41FB">
              <w:rPr>
                <w:rFonts w:ascii="Times New Roman" w:hAnsi="Times New Roman" w:eastAsia="Times New Roman" w:cs="Times New Roman"/>
              </w:rPr>
              <w:t xml:space="preserve"> minutes)</w:t>
            </w:r>
          </w:p>
          <w:p w:rsidR="00BF7A42" w:rsidP="285C6058" w:rsidRDefault="00BF7A42" w14:paraId="60C0FB14" w14:textId="72631A8B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Dr. Ronnie Allen (Provos</w:t>
            </w:r>
            <w:r w:rsidR="00FF4EBA">
              <w:rPr>
                <w:rFonts w:ascii="Times New Roman" w:hAnsi="Times New Roman" w:eastAsia="Times New Roman" w:cs="Times New Roman"/>
              </w:rPr>
              <w:t>t) (10 minutes)</w:t>
            </w:r>
          </w:p>
          <w:p w:rsidR="00AF6A68" w:rsidP="285C6058" w:rsidRDefault="6406EACF" w14:paraId="08B439BD" w14:textId="2331A746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44332E27" w:rsidR="44332E27">
              <w:rPr>
                <w:rFonts w:ascii="Times New Roman" w:hAnsi="Times New Roman" w:eastAsia="Times New Roman" w:cs="Times New Roman"/>
              </w:rPr>
              <w:t>Dr. Reginald Garcon (10 minutes)</w:t>
            </w:r>
          </w:p>
          <w:p w:rsidR="285C6058" w:rsidP="285C6058" w:rsidRDefault="285C6058" w14:paraId="214EBE3F" w14:textId="52B2644A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6AF2B9F8" w:rsidR="6EF0ABE5">
              <w:rPr>
                <w:rFonts w:ascii="Times New Roman" w:hAnsi="Times New Roman" w:eastAsia="Times New Roman" w:cs="Times New Roman"/>
              </w:rPr>
              <w:t xml:space="preserve">Dr. </w:t>
            </w:r>
            <w:r w:rsidRPr="6AF2B9F8" w:rsidR="6477ECF7">
              <w:rPr>
                <w:rFonts w:ascii="Times New Roman" w:hAnsi="Times New Roman" w:eastAsia="Times New Roman" w:cs="Times New Roman"/>
              </w:rPr>
              <w:t xml:space="preserve">Sean </w:t>
            </w:r>
            <w:r w:rsidRPr="6AF2B9F8" w:rsidR="6EF0ABE5">
              <w:rPr>
                <w:rFonts w:ascii="Times New Roman" w:hAnsi="Times New Roman" w:eastAsia="Times New Roman" w:cs="Times New Roman"/>
              </w:rPr>
              <w:t>Vasaitis</w:t>
            </w:r>
            <w:r w:rsidRPr="6AF2B9F8" w:rsidR="262768F3">
              <w:rPr>
                <w:rFonts w:ascii="Times New Roman" w:hAnsi="Times New Roman" w:eastAsia="Times New Roman" w:cs="Times New Roman"/>
              </w:rPr>
              <w:t xml:space="preserve"> (5 minutes)</w:t>
            </w:r>
          </w:p>
          <w:p w:rsidR="33CC4CAC" w:rsidP="6AF2B9F8" w:rsidRDefault="33CC4CAC" w14:paraId="0B0ED1CF" w14:textId="0A1F35BE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6AF2B9F8" w:rsidR="33CC4CAC">
              <w:rPr>
                <w:rFonts w:ascii="Times New Roman" w:hAnsi="Times New Roman" w:eastAsia="Times New Roman" w:cs="Times New Roman"/>
              </w:rPr>
              <w:t>Dr. Roxana Walker Canton</w:t>
            </w:r>
            <w:r w:rsidRPr="6AF2B9F8" w:rsidR="0FA400C6">
              <w:rPr>
                <w:rFonts w:ascii="Times New Roman" w:hAnsi="Times New Roman" w:eastAsia="Times New Roman" w:cs="Times New Roman"/>
              </w:rPr>
              <w:t xml:space="preserve"> (5 minutes)</w:t>
            </w:r>
          </w:p>
          <w:p w:rsidR="6AF2B9F8" w:rsidP="6AF2B9F8" w:rsidRDefault="6AF2B9F8" w14:paraId="2E38CE05" w14:textId="455A646F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</w:p>
          <w:p w:rsidR="008B49E9" w:rsidRDefault="00D622E7" w14:paraId="42CDEA05" w14:textId="3F75973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Dr. Prince Attoh (5 minutes)</w:t>
            </w:r>
          </w:p>
          <w:p w:rsidR="004522A4" w:rsidRDefault="7ED853AC" w14:paraId="48311629" w14:textId="7DDDD8AA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285C6058">
              <w:rPr>
                <w:rFonts w:ascii="Times New Roman" w:hAnsi="Times New Roman" w:eastAsia="Times New Roman" w:cs="Times New Roman"/>
              </w:rPr>
              <w:t>Ms</w:t>
            </w:r>
            <w:r w:rsidRPr="285C6058" w:rsidR="48706EC1">
              <w:rPr>
                <w:rFonts w:ascii="Times New Roman" w:hAnsi="Times New Roman" w:eastAsia="Times New Roman" w:cs="Times New Roman"/>
              </w:rPr>
              <w:t xml:space="preserve">. Corrie Cotton (5 </w:t>
            </w:r>
            <w:r w:rsidRPr="285C6058" w:rsidR="743283F3">
              <w:rPr>
                <w:rFonts w:ascii="Times New Roman" w:hAnsi="Times New Roman" w:eastAsia="Times New Roman" w:cs="Times New Roman"/>
              </w:rPr>
              <w:t>m</w:t>
            </w:r>
            <w:r w:rsidRPr="285C6058" w:rsidR="48706EC1">
              <w:rPr>
                <w:rFonts w:ascii="Times New Roman" w:hAnsi="Times New Roman" w:eastAsia="Times New Roman" w:cs="Times New Roman"/>
              </w:rPr>
              <w:t>inutes)</w:t>
            </w:r>
          </w:p>
          <w:p w:rsidRPr="00FF41FB" w:rsidR="007655E5" w:rsidP="008B49E9" w:rsidRDefault="007655E5" w14:paraId="15E741E3" w14:textId="42F57084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6AF2B9F8" w:rsidR="00D622E7">
              <w:rPr>
                <w:rFonts w:ascii="Times New Roman" w:hAnsi="Times New Roman" w:eastAsia="Times New Roman" w:cs="Times New Roman"/>
              </w:rPr>
              <w:t>Dr. Grace Namwamba</w:t>
            </w:r>
            <w:r w:rsidRPr="6AF2B9F8" w:rsidR="00D23217">
              <w:rPr>
                <w:rFonts w:ascii="Times New Roman" w:hAnsi="Times New Roman" w:eastAsia="Times New Roman" w:cs="Times New Roman"/>
              </w:rPr>
              <w:t xml:space="preserve"> (5 minutes)</w:t>
            </w:r>
          </w:p>
        </w:tc>
      </w:tr>
      <w:tr w:rsidRPr="00FF41FB" w:rsidR="007655E5" w:rsidTr="44332E27" w14:paraId="5BA5E502" w14:textId="77777777">
        <w:trPr>
          <w:trHeight w:val="440"/>
          <w:jc w:val="center"/>
        </w:trPr>
        <w:tc>
          <w:tcPr>
            <w:tcW w:w="5575" w:type="dxa"/>
            <w:tcMar/>
          </w:tcPr>
          <w:p w:rsidRPr="00FF41FB" w:rsidR="007655E5" w:rsidRDefault="00E51170" w14:paraId="567AF7E1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Announcements</w:t>
            </w:r>
          </w:p>
        </w:tc>
        <w:tc>
          <w:tcPr>
            <w:tcW w:w="4984" w:type="dxa"/>
            <w:tcMar/>
          </w:tcPr>
          <w:p w:rsidRPr="00FF41FB" w:rsidR="007655E5" w:rsidRDefault="00E51170" w14:paraId="46844708" w14:textId="77777777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00FF41FB">
              <w:rPr>
                <w:rFonts w:ascii="Times New Roman" w:hAnsi="Times New Roman" w:eastAsia="Times New Roman" w:cs="Times New Roman"/>
              </w:rPr>
              <w:t>All Faculty (5 minutes)</w:t>
            </w:r>
          </w:p>
        </w:tc>
      </w:tr>
      <w:tr w:rsidRPr="00FF41FB" w:rsidR="007655E5" w:rsidTr="44332E27" w14:paraId="3F281E38" w14:textId="77777777">
        <w:trPr>
          <w:trHeight w:val="440"/>
          <w:jc w:val="center"/>
        </w:trPr>
        <w:tc>
          <w:tcPr>
            <w:tcW w:w="5575" w:type="dxa"/>
            <w:tcMar/>
          </w:tcPr>
          <w:p w:rsidRPr="00FF41FB" w:rsidR="007655E5" w:rsidRDefault="00E51170" w14:paraId="064F552C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hAnsi="Times New Roman" w:eastAsia="Times New Roman" w:cs="Times New Roman"/>
                <w:color w:val="000000"/>
              </w:rPr>
            </w:pPr>
            <w:r w:rsidRPr="00FF41FB">
              <w:rPr>
                <w:rFonts w:ascii="Times New Roman" w:hAnsi="Times New Roman" w:eastAsia="Times New Roman" w:cs="Times New Roman"/>
                <w:color w:val="000000"/>
              </w:rPr>
              <w:t>Adjournment</w:t>
            </w:r>
          </w:p>
        </w:tc>
        <w:tc>
          <w:tcPr>
            <w:tcW w:w="4984" w:type="dxa"/>
            <w:tcMar/>
          </w:tcPr>
          <w:p w:rsidRPr="00FF41FB" w:rsidR="007655E5" w:rsidRDefault="0AEAE99D" w14:paraId="2C832B7D" w14:textId="3C9C3CA8">
            <w:pPr>
              <w:spacing w:line="360" w:lineRule="auto"/>
              <w:rPr>
                <w:rFonts w:ascii="Times New Roman" w:hAnsi="Times New Roman" w:eastAsia="Times New Roman" w:cs="Times New Roman"/>
              </w:rPr>
            </w:pPr>
            <w:r w:rsidRPr="1F3C67CF">
              <w:rPr>
                <w:rFonts w:ascii="Times New Roman" w:hAnsi="Times New Roman" w:eastAsia="Times New Roman" w:cs="Times New Roman"/>
              </w:rPr>
              <w:t>Mr. Joseph Bree</w:t>
            </w:r>
            <w:r w:rsidRPr="1F3C67CF" w:rsidR="001461BD">
              <w:rPr>
                <w:rFonts w:ascii="Times New Roman" w:hAnsi="Times New Roman" w:eastAsia="Times New Roman" w:cs="Times New Roman"/>
              </w:rPr>
              <w:t xml:space="preserve"> </w:t>
            </w:r>
          </w:p>
        </w:tc>
      </w:tr>
    </w:tbl>
    <w:p w:rsidRPr="00FF41FB" w:rsidR="007655E5" w:rsidRDefault="007655E5" w14:paraId="011C32F3" w14:textId="77777777">
      <w:pPr>
        <w:spacing w:after="0" w:line="240" w:lineRule="auto"/>
        <w:ind w:left="-720" w:firstLine="900"/>
        <w:rPr>
          <w:rFonts w:ascii="Times New Roman" w:hAnsi="Times New Roman" w:eastAsia="Times New Roman" w:cs="Times New Roman"/>
          <w:b/>
          <w:u w:val="single"/>
        </w:rPr>
      </w:pPr>
    </w:p>
    <w:tbl>
      <w:tblPr>
        <w:tblStyle w:val="TableGrid"/>
        <w:tblW w:w="5760" w:type="dxa"/>
        <w:tblInd w:w="-720" w:type="dxa"/>
        <w:tblBorders>
          <w:top w:val="single" w:color="000000" w:themeColor="text1" w:sz="12" w:space="0"/>
          <w:left w:val="single" w:color="000000" w:themeColor="text1" w:sz="12" w:space="0"/>
          <w:bottom w:val="single" w:color="000000" w:themeColor="text1" w:sz="12" w:space="0"/>
          <w:right w:val="single" w:color="000000" w:themeColor="text1" w:sz="12" w:space="0"/>
          <w:insideH w:val="single" w:color="000000" w:themeColor="text1" w:sz="12" w:space="0"/>
          <w:insideV w:val="single" w:color="000000" w:themeColor="text1" w:sz="12" w:space="0"/>
        </w:tblBorders>
        <w:tblLayout w:type="fixed"/>
        <w:tblLook w:val="06A0" w:firstRow="1" w:lastRow="0" w:firstColumn="1" w:lastColumn="0" w:noHBand="1" w:noVBand="1"/>
      </w:tblPr>
      <w:tblGrid>
        <w:gridCol w:w="5760"/>
      </w:tblGrid>
      <w:tr w:rsidR="285C6058" w:rsidTr="6AF2B9F8" w14:paraId="5C465266" w14:textId="77777777">
        <w:trPr>
          <w:trHeight w:val="300"/>
        </w:trPr>
        <w:tc>
          <w:tcPr>
            <w:tcW w:w="5760" w:type="dxa"/>
            <w:tcBorders>
              <w:top w:val="none" w:color="000000" w:themeColor="text1" w:sz="12" w:space="0"/>
              <w:left w:val="none" w:color="000000" w:themeColor="text1" w:sz="12" w:space="0"/>
              <w:bottom w:val="none" w:color="000000" w:themeColor="text1" w:sz="12" w:space="0"/>
              <w:right w:val="none" w:color="000000" w:themeColor="text1" w:sz="12" w:space="0"/>
            </w:tcBorders>
            <w:tcMar/>
          </w:tcPr>
          <w:p w:rsidR="7290FD1E" w:rsidP="6AF2B9F8" w:rsidRDefault="7290FD1E" w14:paraId="3C471A4F" w14:textId="14B7DB8F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b w:val="1"/>
                <w:bCs w:val="1"/>
                <w:sz w:val="20"/>
                <w:szCs w:val="20"/>
                <w:u w:val="single"/>
              </w:rPr>
              <w:t>Faculty Assembly Officers:</w:t>
            </w:r>
          </w:p>
          <w:p w:rsidR="7290FD1E" w:rsidP="6AF2B9F8" w:rsidRDefault="7290FD1E" w14:paraId="6215C188" w14:textId="4E78A17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Chair – </w:t>
            </w: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Mr</w:t>
            </w: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Joseph Bree (6270)</w:t>
            </w:r>
          </w:p>
          <w:p w:rsidR="7E5DE46C" w:rsidP="6AF2B9F8" w:rsidRDefault="7E5DE46C" w14:paraId="3C8D46F5" w14:textId="22E57CDF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2F304684">
              <w:rPr>
                <w:rFonts w:ascii="Times New Roman" w:hAnsi="Times New Roman" w:eastAsia="Times New Roman" w:cs="Times New Roman"/>
                <w:sz w:val="20"/>
                <w:szCs w:val="20"/>
              </w:rPr>
              <w:t>Ch</w:t>
            </w: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air Elect – Dr Lily Tsai (8918)</w:t>
            </w:r>
          </w:p>
          <w:p w:rsidR="7290FD1E" w:rsidP="6AF2B9F8" w:rsidRDefault="7290FD1E" w14:paraId="081D081C" w14:textId="12057CA3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Secretary – Dr. </w:t>
            </w: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Etahe</w:t>
            </w: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Johnson (6131)</w:t>
            </w:r>
          </w:p>
          <w:p w:rsidR="7290FD1E" w:rsidP="6AF2B9F8" w:rsidRDefault="7290FD1E" w14:paraId="469330E5" w14:textId="3540C34B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Parliamentarian – Dr. Mark Williams (6431)</w:t>
            </w:r>
          </w:p>
          <w:p w:rsidR="7290FD1E" w:rsidP="6AF2B9F8" w:rsidRDefault="7290FD1E" w14:paraId="5BC3CC87" w14:textId="4BB4F819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CUSF Representative – Dr. Weiwei Zhu-Stone (2376)</w:t>
            </w:r>
          </w:p>
          <w:p w:rsidR="7290FD1E" w:rsidP="6AF2B9F8" w:rsidRDefault="7290FD1E" w14:paraId="6C18AC5F" w14:textId="3884B0D8" w14:noSpellErr="1">
            <w:pPr>
              <w:ind w:left="-720" w:firstLine="90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 w:rsidRPr="6AF2B9F8" w:rsidR="640460BD">
              <w:rPr>
                <w:rFonts w:ascii="Times New Roman" w:hAnsi="Times New Roman" w:eastAsia="Times New Roman" w:cs="Times New Roman"/>
                <w:sz w:val="20"/>
                <w:szCs w:val="20"/>
              </w:rPr>
              <w:t>Dr. Leslie West (6237)</w:t>
            </w:r>
          </w:p>
        </w:tc>
      </w:tr>
    </w:tbl>
    <w:p w:rsidR="007655E5" w:rsidP="00A1164F" w:rsidRDefault="007655E5" w14:paraId="0DC0EB69" w14:textId="03664CBC">
      <w:pPr>
        <w:spacing w:after="0" w:line="240" w:lineRule="auto"/>
      </w:pPr>
    </w:p>
    <w:sectPr w:rsidR="007655E5">
      <w:headerReference w:type="default" r:id="rId9"/>
      <w:footerReference w:type="default" r:id="rId10"/>
      <w:pgSz w:w="12240" w:h="15840" w:orient="portrait"/>
      <w:pgMar w:top="288" w:right="720" w:bottom="144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904BE" w:rsidRDefault="001904BE" w14:paraId="4130725F" w14:textId="77777777">
      <w:pPr>
        <w:spacing w:after="0" w:line="240" w:lineRule="auto"/>
      </w:pPr>
      <w:r>
        <w:separator/>
      </w:r>
    </w:p>
  </w:endnote>
  <w:endnote w:type="continuationSeparator" w:id="0">
    <w:p w:rsidR="001904BE" w:rsidRDefault="001904BE" w14:paraId="789FC2E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55E5" w:rsidRDefault="007655E5" w14:paraId="4BBD9D68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:rsidR="007655E5" w:rsidRDefault="007655E5" w14:paraId="444C6E0E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904BE" w:rsidRDefault="001904BE" w14:paraId="0D7D6B0C" w14:textId="77777777">
      <w:pPr>
        <w:spacing w:after="0" w:line="240" w:lineRule="auto"/>
      </w:pPr>
      <w:r>
        <w:separator/>
      </w:r>
    </w:p>
  </w:footnote>
  <w:footnote w:type="continuationSeparator" w:id="0">
    <w:p w:rsidR="001904BE" w:rsidRDefault="001904BE" w14:paraId="1C58572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55E5" w:rsidRDefault="007655E5" w14:paraId="51A7ECBF" w14:textId="7777777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B1013"/>
    <w:multiLevelType w:val="multilevel"/>
    <w:tmpl w:val="9432A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7C0067"/>
    <w:multiLevelType w:val="multilevel"/>
    <w:tmpl w:val="28F21C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E24D5"/>
    <w:multiLevelType w:val="multilevel"/>
    <w:tmpl w:val="93B8649C"/>
    <w:lvl w:ilvl="0">
      <w:start w:val="1"/>
      <w:numFmt w:val="upperRoman"/>
      <w:lvlText w:val="%1."/>
      <w:lvlJc w:val="left"/>
      <w:pPr>
        <w:ind w:left="450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D3EAA9"/>
    <w:multiLevelType w:val="hybridMultilevel"/>
    <w:tmpl w:val="3DC88FD0"/>
    <w:lvl w:ilvl="0" w:tplc="826E2124">
      <w:start w:val="1"/>
      <w:numFmt w:val="decimal"/>
      <w:lvlText w:val="%1."/>
      <w:lvlJc w:val="left"/>
      <w:pPr>
        <w:ind w:left="720" w:hanging="360"/>
      </w:pPr>
    </w:lvl>
    <w:lvl w:ilvl="1" w:tplc="D4A45148">
      <w:start w:val="1"/>
      <w:numFmt w:val="lowerLetter"/>
      <w:lvlText w:val="%2."/>
      <w:lvlJc w:val="left"/>
      <w:pPr>
        <w:ind w:left="1440" w:hanging="360"/>
      </w:pPr>
    </w:lvl>
    <w:lvl w:ilvl="2" w:tplc="C75ED620">
      <w:start w:val="1"/>
      <w:numFmt w:val="lowerRoman"/>
      <w:lvlText w:val="%3."/>
      <w:lvlJc w:val="right"/>
      <w:pPr>
        <w:ind w:left="2160" w:hanging="180"/>
      </w:pPr>
    </w:lvl>
    <w:lvl w:ilvl="3" w:tplc="24DED3F6">
      <w:start w:val="1"/>
      <w:numFmt w:val="decimal"/>
      <w:lvlText w:val="%4."/>
      <w:lvlJc w:val="left"/>
      <w:pPr>
        <w:ind w:left="2880" w:hanging="360"/>
      </w:pPr>
    </w:lvl>
    <w:lvl w:ilvl="4" w:tplc="46269946">
      <w:start w:val="1"/>
      <w:numFmt w:val="lowerLetter"/>
      <w:lvlText w:val="%5."/>
      <w:lvlJc w:val="left"/>
      <w:pPr>
        <w:ind w:left="3600" w:hanging="360"/>
      </w:pPr>
    </w:lvl>
    <w:lvl w:ilvl="5" w:tplc="7A8E1ADC">
      <w:start w:val="1"/>
      <w:numFmt w:val="lowerRoman"/>
      <w:lvlText w:val="%6."/>
      <w:lvlJc w:val="right"/>
      <w:pPr>
        <w:ind w:left="4320" w:hanging="180"/>
      </w:pPr>
    </w:lvl>
    <w:lvl w:ilvl="6" w:tplc="D9761D38">
      <w:start w:val="1"/>
      <w:numFmt w:val="decimal"/>
      <w:lvlText w:val="%7."/>
      <w:lvlJc w:val="left"/>
      <w:pPr>
        <w:ind w:left="5040" w:hanging="360"/>
      </w:pPr>
    </w:lvl>
    <w:lvl w:ilvl="7" w:tplc="6F34A97A">
      <w:start w:val="1"/>
      <w:numFmt w:val="lowerLetter"/>
      <w:lvlText w:val="%8."/>
      <w:lvlJc w:val="left"/>
      <w:pPr>
        <w:ind w:left="5760" w:hanging="360"/>
      </w:pPr>
    </w:lvl>
    <w:lvl w:ilvl="8" w:tplc="53AC534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5E5"/>
    <w:rsid w:val="000E0394"/>
    <w:rsid w:val="001461BD"/>
    <w:rsid w:val="001904BE"/>
    <w:rsid w:val="001F1046"/>
    <w:rsid w:val="00372678"/>
    <w:rsid w:val="004522A4"/>
    <w:rsid w:val="00465230"/>
    <w:rsid w:val="00485C6C"/>
    <w:rsid w:val="004E4FDB"/>
    <w:rsid w:val="005172AD"/>
    <w:rsid w:val="007655E5"/>
    <w:rsid w:val="007F1310"/>
    <w:rsid w:val="00860466"/>
    <w:rsid w:val="008B49E9"/>
    <w:rsid w:val="00A1164F"/>
    <w:rsid w:val="00AF6A68"/>
    <w:rsid w:val="00BF7A42"/>
    <w:rsid w:val="00D23217"/>
    <w:rsid w:val="00D622E7"/>
    <w:rsid w:val="00D700A2"/>
    <w:rsid w:val="00D7401B"/>
    <w:rsid w:val="00E51170"/>
    <w:rsid w:val="00E761BA"/>
    <w:rsid w:val="00EC0F28"/>
    <w:rsid w:val="00F536E9"/>
    <w:rsid w:val="00FF41FB"/>
    <w:rsid w:val="00FF4EBA"/>
    <w:rsid w:val="022DC91D"/>
    <w:rsid w:val="025D8155"/>
    <w:rsid w:val="0327F241"/>
    <w:rsid w:val="085D054A"/>
    <w:rsid w:val="0A42C402"/>
    <w:rsid w:val="0AEAE99D"/>
    <w:rsid w:val="0B7CBAE3"/>
    <w:rsid w:val="0FA400C6"/>
    <w:rsid w:val="118CD1A2"/>
    <w:rsid w:val="11D4F064"/>
    <w:rsid w:val="12BA0A3A"/>
    <w:rsid w:val="139BDC4B"/>
    <w:rsid w:val="139FEE3D"/>
    <w:rsid w:val="160BC69E"/>
    <w:rsid w:val="17AFC0EB"/>
    <w:rsid w:val="1B1E59CF"/>
    <w:rsid w:val="1BD4AFD1"/>
    <w:rsid w:val="1D7A04B1"/>
    <w:rsid w:val="1F3C67CF"/>
    <w:rsid w:val="1FF7069A"/>
    <w:rsid w:val="22106583"/>
    <w:rsid w:val="23CEE3BB"/>
    <w:rsid w:val="24A9A005"/>
    <w:rsid w:val="24C59FAE"/>
    <w:rsid w:val="24EFFC4B"/>
    <w:rsid w:val="2554F028"/>
    <w:rsid w:val="262768F3"/>
    <w:rsid w:val="26386BD6"/>
    <w:rsid w:val="26BA50E4"/>
    <w:rsid w:val="285C6058"/>
    <w:rsid w:val="2973973B"/>
    <w:rsid w:val="2997DB00"/>
    <w:rsid w:val="2A03F522"/>
    <w:rsid w:val="2A19D47F"/>
    <w:rsid w:val="2A7F8431"/>
    <w:rsid w:val="2BB55643"/>
    <w:rsid w:val="2D91D8DB"/>
    <w:rsid w:val="2DE629F3"/>
    <w:rsid w:val="2F01DF60"/>
    <w:rsid w:val="2F304684"/>
    <w:rsid w:val="2FABF3BA"/>
    <w:rsid w:val="2FD70B9B"/>
    <w:rsid w:val="307463EC"/>
    <w:rsid w:val="33092AB9"/>
    <w:rsid w:val="33BBA61B"/>
    <w:rsid w:val="33CC4CAC"/>
    <w:rsid w:val="34FC28C2"/>
    <w:rsid w:val="351CC3E8"/>
    <w:rsid w:val="356F419F"/>
    <w:rsid w:val="36641A8B"/>
    <w:rsid w:val="370CAA81"/>
    <w:rsid w:val="39012020"/>
    <w:rsid w:val="399E58F4"/>
    <w:rsid w:val="3C6E4218"/>
    <w:rsid w:val="3ED346C5"/>
    <w:rsid w:val="41ECC2B5"/>
    <w:rsid w:val="425C98B2"/>
    <w:rsid w:val="43E777EE"/>
    <w:rsid w:val="44332E27"/>
    <w:rsid w:val="4504C522"/>
    <w:rsid w:val="48706EC1"/>
    <w:rsid w:val="48DB8587"/>
    <w:rsid w:val="48F70EB9"/>
    <w:rsid w:val="4B476E6D"/>
    <w:rsid w:val="4BA9A046"/>
    <w:rsid w:val="4CC8293E"/>
    <w:rsid w:val="4DDDA968"/>
    <w:rsid w:val="4F3AF6AD"/>
    <w:rsid w:val="4FC06529"/>
    <w:rsid w:val="5474B848"/>
    <w:rsid w:val="557B4EC4"/>
    <w:rsid w:val="55BE6E6C"/>
    <w:rsid w:val="56DB576B"/>
    <w:rsid w:val="57283835"/>
    <w:rsid w:val="574DF26D"/>
    <w:rsid w:val="58A72AEF"/>
    <w:rsid w:val="593F756F"/>
    <w:rsid w:val="5AC968AE"/>
    <w:rsid w:val="5E77C036"/>
    <w:rsid w:val="5EA8A309"/>
    <w:rsid w:val="6158D4BB"/>
    <w:rsid w:val="61BA82FD"/>
    <w:rsid w:val="61E9E6FE"/>
    <w:rsid w:val="6387AFEB"/>
    <w:rsid w:val="640460BD"/>
    <w:rsid w:val="6406EACF"/>
    <w:rsid w:val="6477ECF7"/>
    <w:rsid w:val="651E4B5B"/>
    <w:rsid w:val="66A5CD65"/>
    <w:rsid w:val="66D959E4"/>
    <w:rsid w:val="682E1DBE"/>
    <w:rsid w:val="6834E1C3"/>
    <w:rsid w:val="69CC58A5"/>
    <w:rsid w:val="6A79325F"/>
    <w:rsid w:val="6A9102DB"/>
    <w:rsid w:val="6AF2B9F8"/>
    <w:rsid w:val="6D253B88"/>
    <w:rsid w:val="6EF0ABE5"/>
    <w:rsid w:val="6F2BC57C"/>
    <w:rsid w:val="7290FD1E"/>
    <w:rsid w:val="737CED72"/>
    <w:rsid w:val="743283F3"/>
    <w:rsid w:val="75F9F0D8"/>
    <w:rsid w:val="76969F37"/>
    <w:rsid w:val="76DD0FD3"/>
    <w:rsid w:val="78FB047F"/>
    <w:rsid w:val="79AAAF5B"/>
    <w:rsid w:val="7B3BDE94"/>
    <w:rsid w:val="7C450B32"/>
    <w:rsid w:val="7CA25A93"/>
    <w:rsid w:val="7D57FB2E"/>
    <w:rsid w:val="7E5DE46C"/>
    <w:rsid w:val="7ED5862F"/>
    <w:rsid w:val="7ED853AC"/>
    <w:rsid w:val="7F888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4227A"/>
  <w15:docId w15:val="{52B84438-6400-49C7-B310-E86793F82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973F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3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B5305"/>
  </w:style>
  <w:style w:type="paragraph" w:styleId="Footer">
    <w:name w:val="footer"/>
    <w:basedOn w:val="Normal"/>
    <w:link w:val="Foot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B5305"/>
  </w:style>
  <w:style w:type="paragraph" w:styleId="BalloonText">
    <w:name w:val="Balloon Text"/>
    <w:basedOn w:val="Normal"/>
    <w:link w:val="BalloonTextChar"/>
    <w:uiPriority w:val="99"/>
    <w:semiHidden/>
    <w:unhideWhenUsed/>
    <w:rsid w:val="009067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90672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32BB9"/>
    <w:pPr>
      <w:spacing w:after="0" w:line="240" w:lineRule="auto"/>
    </w:p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F53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36E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53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6E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536E9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kKCSIB3cj2WEDP9UdcBF7Av2vA==">AMUW2mWJx3w3gs5wNO7y7U+sUJGjyP8fXi+wUjTmm/IexFEJvdfWCh5cc6tN4stlLUCTWYgvUeTZrmAdfHQxCD4VE02mfGg5zPGAGDB3j/OYfjMQuLPyr4Y=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Cornelius, Tiara T</dc:creator>
  <lastModifiedBy>Guest User</lastModifiedBy>
  <revision>4</revision>
  <dcterms:created xsi:type="dcterms:W3CDTF">2025-02-10T21:59:00.0000000Z</dcterms:created>
  <dcterms:modified xsi:type="dcterms:W3CDTF">2025-02-11T14:40:40.8435694Z</dcterms:modified>
</coreProperties>
</file>