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DE" w:rsidRPr="00BA2AC5" w:rsidRDefault="00B063DE" w:rsidP="00B063DE">
      <w:pPr>
        <w:spacing w:after="0" w:line="240" w:lineRule="auto"/>
        <w:jc w:val="center"/>
        <w:rPr>
          <w:rFonts w:ascii="Times New Roman" w:eastAsia="Times New Roman" w:hAnsi="Times New Roman" w:cs="Times New Roman"/>
          <w:b/>
          <w:color w:val="660033"/>
          <w:sz w:val="16"/>
          <w:szCs w:val="16"/>
        </w:rPr>
      </w:pPr>
      <w:r>
        <w:rPr>
          <w:noProof/>
        </w:rPr>
        <w:drawing>
          <wp:inline distT="0" distB="0" distL="0" distR="0" wp14:anchorId="3F6B6516" wp14:editId="1611DA6E">
            <wp:extent cx="3914775" cy="1443355"/>
            <wp:effectExtent l="0" t="0" r="9525"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6858" cy="1451497"/>
                    </a:xfrm>
                    <a:prstGeom prst="rect">
                      <a:avLst/>
                    </a:prstGeom>
                  </pic:spPr>
                </pic:pic>
              </a:graphicData>
            </a:graphic>
          </wp:inline>
        </w:drawing>
      </w:r>
      <w:r>
        <w:rPr>
          <w:rFonts w:ascii="Times New Roman" w:eastAsia="Times New Roman" w:hAnsi="Times New Roman" w:cs="Times New Roman"/>
          <w:b/>
          <w:color w:val="660033"/>
          <w:sz w:val="36"/>
          <w:szCs w:val="36"/>
        </w:rPr>
        <w:br w:type="textWrapping" w:clear="all"/>
      </w:r>
    </w:p>
    <w:p w:rsidR="00B063DE" w:rsidRDefault="00B063DE" w:rsidP="00B063DE">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Minutes</w:t>
      </w:r>
    </w:p>
    <w:p w:rsidR="00B063DE" w:rsidRDefault="00B063DE" w:rsidP="00B063DE">
      <w:pPr>
        <w:spacing w:after="0" w:line="240" w:lineRule="auto"/>
        <w:jc w:val="center"/>
        <w:rPr>
          <w:rFonts w:ascii="Times New Roman" w:eastAsia="Times New Roman" w:hAnsi="Times New Roman" w:cs="Times New Roman"/>
          <w:b/>
          <w:color w:val="660033"/>
          <w:sz w:val="36"/>
          <w:szCs w:val="36"/>
        </w:rPr>
      </w:pPr>
      <w:r>
        <w:rPr>
          <w:rFonts w:ascii="Times New Roman" w:eastAsia="Times New Roman" w:hAnsi="Times New Roman" w:cs="Times New Roman"/>
          <w:b/>
          <w:color w:val="660033"/>
          <w:sz w:val="36"/>
          <w:szCs w:val="36"/>
        </w:rPr>
        <w:t>November 8, 2022</w:t>
      </w:r>
    </w:p>
    <w:bookmarkEnd w:id="0"/>
    <w:p w:rsidR="00B063DE" w:rsidRDefault="00B063DE"/>
    <w:p w:rsidR="00B063DE" w:rsidRDefault="00B063DE">
      <w:proofErr w:type="gramStart"/>
      <w:r>
        <w:t>The meeting was called to order b</w:t>
      </w:r>
      <w:r w:rsidR="001133D6">
        <w:t>y</w:t>
      </w:r>
      <w:r>
        <w:t xml:space="preserve"> Dr. Tiera Cornelius</w:t>
      </w:r>
      <w:proofErr w:type="gramEnd"/>
      <w:r>
        <w:t xml:space="preserve"> at 11:03.  </w:t>
      </w:r>
    </w:p>
    <w:p w:rsidR="00B063DE" w:rsidRDefault="001133D6">
      <w:r>
        <w:t xml:space="preserve">Any discussion on the October minutes?  Any online?  </w:t>
      </w:r>
    </w:p>
    <w:p w:rsidR="001133D6" w:rsidRDefault="001133D6">
      <w:r>
        <w:t xml:space="preserve">Minutes </w:t>
      </w:r>
      <w:proofErr w:type="gramStart"/>
      <w:r>
        <w:t>were approved</w:t>
      </w:r>
      <w:proofErr w:type="gramEnd"/>
      <w:r>
        <w:t>.  No opposition or abstentions.</w:t>
      </w:r>
    </w:p>
    <w:p w:rsidR="00693B8F" w:rsidRDefault="00693B8F">
      <w:r>
        <w:t>Dr. Anderson</w:t>
      </w:r>
    </w:p>
    <w:p w:rsidR="00B063DE" w:rsidRPr="001133D6" w:rsidRDefault="00B063DE" w:rsidP="00B063DE">
      <w:pPr>
        <w:rPr>
          <w:rFonts w:eastAsia="Times New Roman" w:cstheme="minorHAnsi"/>
          <w:sz w:val="24"/>
          <w:szCs w:val="24"/>
        </w:rPr>
      </w:pPr>
      <w:r w:rsidRPr="001133D6">
        <w:rPr>
          <w:rFonts w:eastAsia="Times New Roman" w:cstheme="minorHAnsi"/>
          <w:sz w:val="24"/>
          <w:szCs w:val="24"/>
        </w:rPr>
        <w:t>President Anderson asked the campus to celebrate the outstanding work from several of our faculty who are doing amazing work that is raising the status of the University nationwide</w:t>
      </w:r>
      <w:r w:rsidR="00EC189C">
        <w:rPr>
          <w:rFonts w:eastAsia="Times New Roman" w:cstheme="minorHAnsi"/>
          <w:sz w:val="24"/>
          <w:szCs w:val="24"/>
        </w:rPr>
        <w:t>.  Specifically, the following three</w:t>
      </w:r>
      <w:r w:rsidRPr="001133D6">
        <w:rPr>
          <w:rFonts w:eastAsia="Times New Roman" w:cstheme="minorHAnsi"/>
          <w:sz w:val="24"/>
          <w:szCs w:val="24"/>
        </w:rPr>
        <w:t xml:space="preserve"> research initiatives:</w:t>
      </w:r>
    </w:p>
    <w:p w:rsidR="00B063DE" w:rsidRPr="001133D6" w:rsidRDefault="00B063DE" w:rsidP="00B063DE">
      <w:pPr>
        <w:rPr>
          <w:rFonts w:eastAsia="Times New Roman" w:cstheme="minorHAnsi"/>
          <w:sz w:val="24"/>
          <w:szCs w:val="24"/>
        </w:rPr>
      </w:pPr>
      <w:r w:rsidRPr="001133D6">
        <w:rPr>
          <w:rFonts w:eastAsia="Times New Roman" w:cstheme="minorHAnsi"/>
          <w:b/>
          <w:bCs/>
          <w:sz w:val="24"/>
          <w:szCs w:val="24"/>
        </w:rPr>
        <w:t xml:space="preserve">Princeton University:  </w:t>
      </w:r>
      <w:r w:rsidRPr="001133D6">
        <w:rPr>
          <w:rFonts w:eastAsia="Times New Roman" w:cstheme="minorHAnsi"/>
          <w:sz w:val="24"/>
          <w:szCs w:val="24"/>
        </w:rPr>
        <w:t xml:space="preserve">Princeton has formed an Alliance for Collaborative Research and Innovation (PACRI).  </w:t>
      </w:r>
      <w:proofErr w:type="gramStart"/>
      <w:r w:rsidRPr="001133D6">
        <w:rPr>
          <w:rFonts w:eastAsia="Times New Roman" w:cstheme="minorHAnsi"/>
          <w:sz w:val="24"/>
          <w:szCs w:val="24"/>
        </w:rPr>
        <w:t>This is to engage i</w:t>
      </w:r>
      <w:r w:rsidR="00EC189C">
        <w:rPr>
          <w:rFonts w:eastAsia="Times New Roman" w:cstheme="minorHAnsi"/>
          <w:sz w:val="24"/>
          <w:szCs w:val="24"/>
        </w:rPr>
        <w:t>n research collaborations with five</w:t>
      </w:r>
      <w:r w:rsidRPr="001133D6">
        <w:rPr>
          <w:rFonts w:eastAsia="Times New Roman" w:cstheme="minorHAnsi"/>
          <w:sz w:val="24"/>
          <w:szCs w:val="24"/>
        </w:rPr>
        <w:t xml:space="preserve"> HBCUs of which UMES is one.</w:t>
      </w:r>
      <w:proofErr w:type="gramEnd"/>
      <w:r w:rsidRPr="001133D6">
        <w:rPr>
          <w:rFonts w:eastAsia="Times New Roman" w:cstheme="minorHAnsi"/>
          <w:sz w:val="24"/>
          <w:szCs w:val="24"/>
        </w:rPr>
        <w:t xml:space="preserve">  The two UMES projects are the listed below:</w:t>
      </w:r>
    </w:p>
    <w:p w:rsidR="00B063DE" w:rsidRPr="001133D6" w:rsidRDefault="00B063DE" w:rsidP="00B063DE">
      <w:pPr>
        <w:rPr>
          <w:rFonts w:eastAsia="Times New Roman" w:cstheme="minorHAnsi"/>
          <w:sz w:val="24"/>
          <w:szCs w:val="24"/>
        </w:rPr>
      </w:pPr>
      <w:r w:rsidRPr="001133D6">
        <w:rPr>
          <w:rFonts w:eastAsia="Times New Roman" w:cstheme="minorHAnsi"/>
          <w:sz w:val="24"/>
          <w:szCs w:val="24"/>
        </w:rPr>
        <w:t xml:space="preserve"> </w:t>
      </w:r>
      <w:r w:rsidRPr="001133D6">
        <w:rPr>
          <w:rFonts w:eastAsia="Times New Roman" w:cstheme="minorHAnsi"/>
          <w:sz w:val="24"/>
          <w:szCs w:val="24"/>
        </w:rPr>
        <w:br/>
      </w:r>
      <w:proofErr w:type="gramStart"/>
      <w:r w:rsidRPr="001133D6">
        <w:rPr>
          <w:rFonts w:eastAsia="Times New Roman" w:cstheme="minorHAnsi"/>
          <w:i/>
          <w:iCs/>
          <w:sz w:val="24"/>
          <w:szCs w:val="24"/>
        </w:rPr>
        <w:t xml:space="preserve">A Framework to Better Understand Coastal Flooding in the Mid-Atlantic Region: How Groundwater May Play an Unseen Role in Climate Impacts to </w:t>
      </w:r>
      <w:proofErr w:type="spellStart"/>
      <w:r w:rsidRPr="001133D6">
        <w:rPr>
          <w:rFonts w:eastAsia="Times New Roman" w:cstheme="minorHAnsi"/>
          <w:i/>
          <w:iCs/>
          <w:sz w:val="24"/>
          <w:szCs w:val="24"/>
        </w:rPr>
        <w:t>Estuarian</w:t>
      </w:r>
      <w:proofErr w:type="spellEnd"/>
      <w:r w:rsidRPr="001133D6">
        <w:rPr>
          <w:rFonts w:eastAsia="Times New Roman" w:cstheme="minorHAnsi"/>
          <w:i/>
          <w:iCs/>
          <w:sz w:val="24"/>
          <w:szCs w:val="24"/>
        </w:rPr>
        <w:t xml:space="preserve"> Systems</w:t>
      </w:r>
      <w:r w:rsidRPr="001133D6">
        <w:rPr>
          <w:rFonts w:eastAsia="Times New Roman" w:cstheme="minorHAnsi"/>
          <w:sz w:val="24"/>
          <w:szCs w:val="24"/>
        </w:rPr>
        <w:br/>
      </w:r>
      <w:proofErr w:type="spellStart"/>
      <w:r w:rsidRPr="001133D6">
        <w:rPr>
          <w:rFonts w:eastAsia="Times New Roman" w:cstheme="minorHAnsi"/>
          <w:b/>
          <w:bCs/>
          <w:sz w:val="24"/>
          <w:szCs w:val="24"/>
        </w:rPr>
        <w:t>Meng</w:t>
      </w:r>
      <w:proofErr w:type="spellEnd"/>
      <w:r w:rsidRPr="001133D6">
        <w:rPr>
          <w:rFonts w:eastAsia="Times New Roman" w:cstheme="minorHAnsi"/>
          <w:b/>
          <w:bCs/>
          <w:sz w:val="24"/>
          <w:szCs w:val="24"/>
        </w:rPr>
        <w:t xml:space="preserve"> Xia</w:t>
      </w:r>
      <w:r w:rsidRPr="001133D6">
        <w:rPr>
          <w:rFonts w:eastAsia="Times New Roman" w:cstheme="minorHAnsi"/>
          <w:sz w:val="24"/>
          <w:szCs w:val="24"/>
        </w:rPr>
        <w:t>, University of Maryland Eastern Shore, Natural Sciences</w:t>
      </w:r>
      <w:r w:rsidRPr="001133D6">
        <w:rPr>
          <w:rFonts w:eastAsia="Times New Roman" w:cstheme="minorHAnsi"/>
          <w:sz w:val="24"/>
          <w:szCs w:val="24"/>
        </w:rPr>
        <w:br/>
        <w:t>Reed Maxwell, Princeton University, Civil and Environmental Engineering and the High Meadows Environmental Institute</w:t>
      </w:r>
      <w:r w:rsidRPr="001133D6">
        <w:rPr>
          <w:rFonts w:eastAsia="Times New Roman" w:cstheme="minorHAnsi"/>
          <w:sz w:val="24"/>
          <w:szCs w:val="24"/>
        </w:rPr>
        <w:br/>
      </w:r>
      <w:r w:rsidRPr="001133D6">
        <w:rPr>
          <w:rFonts w:eastAsia="Times New Roman" w:cstheme="minorHAnsi"/>
          <w:sz w:val="24"/>
          <w:szCs w:val="24"/>
        </w:rPr>
        <w:br/>
      </w:r>
      <w:r w:rsidRPr="001133D6">
        <w:rPr>
          <w:rFonts w:eastAsia="Times New Roman" w:cstheme="minorHAnsi"/>
          <w:i/>
          <w:iCs/>
          <w:sz w:val="24"/>
          <w:szCs w:val="24"/>
        </w:rPr>
        <w:t xml:space="preserve">Dissecting </w:t>
      </w:r>
      <w:proofErr w:type="spellStart"/>
      <w:r w:rsidRPr="001133D6">
        <w:rPr>
          <w:rFonts w:eastAsia="Times New Roman" w:cstheme="minorHAnsi"/>
          <w:i/>
          <w:iCs/>
          <w:sz w:val="24"/>
          <w:szCs w:val="24"/>
        </w:rPr>
        <w:t>Erysiphe</w:t>
      </w:r>
      <w:proofErr w:type="spellEnd"/>
      <w:r w:rsidRPr="001133D6">
        <w:rPr>
          <w:rFonts w:eastAsia="Times New Roman" w:cstheme="minorHAnsi"/>
          <w:i/>
          <w:iCs/>
          <w:sz w:val="24"/>
          <w:szCs w:val="24"/>
        </w:rPr>
        <w:t xml:space="preserve"> </w:t>
      </w:r>
      <w:proofErr w:type="spellStart"/>
      <w:r w:rsidRPr="001133D6">
        <w:rPr>
          <w:rFonts w:eastAsia="Times New Roman" w:cstheme="minorHAnsi"/>
          <w:i/>
          <w:iCs/>
          <w:sz w:val="24"/>
          <w:szCs w:val="24"/>
        </w:rPr>
        <w:t>Necator</w:t>
      </w:r>
      <w:proofErr w:type="spellEnd"/>
      <w:r w:rsidRPr="001133D6">
        <w:rPr>
          <w:rFonts w:eastAsia="Times New Roman" w:cstheme="minorHAnsi"/>
          <w:i/>
          <w:iCs/>
          <w:sz w:val="24"/>
          <w:szCs w:val="24"/>
        </w:rPr>
        <w:t xml:space="preserve"> Infection Mechanisms and </w:t>
      </w:r>
      <w:proofErr w:type="spellStart"/>
      <w:r w:rsidRPr="001133D6">
        <w:rPr>
          <w:rFonts w:eastAsia="Times New Roman" w:cstheme="minorHAnsi"/>
          <w:i/>
          <w:iCs/>
          <w:sz w:val="24"/>
          <w:szCs w:val="24"/>
        </w:rPr>
        <w:t>Vitis</w:t>
      </w:r>
      <w:proofErr w:type="spellEnd"/>
      <w:r w:rsidRPr="001133D6">
        <w:rPr>
          <w:rFonts w:eastAsia="Times New Roman" w:cstheme="minorHAnsi"/>
          <w:i/>
          <w:iCs/>
          <w:sz w:val="24"/>
          <w:szCs w:val="24"/>
        </w:rPr>
        <w:t xml:space="preserve"> Host Responses to Improve Grapevine Powdery Mildew Resistance</w:t>
      </w:r>
      <w:r w:rsidRPr="001133D6">
        <w:rPr>
          <w:rFonts w:eastAsia="Times New Roman" w:cstheme="minorHAnsi"/>
          <w:sz w:val="24"/>
          <w:szCs w:val="24"/>
        </w:rPr>
        <w:br/>
      </w:r>
      <w:proofErr w:type="spellStart"/>
      <w:r w:rsidRPr="001133D6">
        <w:rPr>
          <w:rFonts w:eastAsia="Times New Roman" w:cstheme="minorHAnsi"/>
          <w:b/>
          <w:bCs/>
          <w:sz w:val="24"/>
          <w:szCs w:val="24"/>
        </w:rPr>
        <w:t>Sadanand</w:t>
      </w:r>
      <w:proofErr w:type="spellEnd"/>
      <w:r w:rsidRPr="001133D6">
        <w:rPr>
          <w:rFonts w:eastAsia="Times New Roman" w:cstheme="minorHAnsi"/>
          <w:b/>
          <w:bCs/>
          <w:sz w:val="24"/>
          <w:szCs w:val="24"/>
        </w:rPr>
        <w:t xml:space="preserve"> </w:t>
      </w:r>
      <w:proofErr w:type="spellStart"/>
      <w:r w:rsidRPr="001133D6">
        <w:rPr>
          <w:rFonts w:eastAsia="Times New Roman" w:cstheme="minorHAnsi"/>
          <w:b/>
          <w:bCs/>
          <w:sz w:val="24"/>
          <w:szCs w:val="24"/>
        </w:rPr>
        <w:t>Dhekney</w:t>
      </w:r>
      <w:proofErr w:type="spellEnd"/>
      <w:r w:rsidRPr="001133D6">
        <w:rPr>
          <w:rFonts w:eastAsia="Times New Roman" w:cstheme="minorHAnsi"/>
          <w:sz w:val="24"/>
          <w:szCs w:val="24"/>
        </w:rPr>
        <w:t>, University of Maryland Eastern Shore, Agriculture, Food and Resource Sciences</w:t>
      </w:r>
      <w:r w:rsidRPr="001133D6">
        <w:rPr>
          <w:rFonts w:eastAsia="Times New Roman" w:cstheme="minorHAnsi"/>
          <w:sz w:val="24"/>
          <w:szCs w:val="24"/>
        </w:rPr>
        <w:br/>
        <w:t>Jonathan Conway, Princeton University, Chemical and Biological Engineering</w:t>
      </w:r>
      <w:proofErr w:type="gramEnd"/>
    </w:p>
    <w:p w:rsidR="00B063DE" w:rsidRPr="001133D6" w:rsidRDefault="00B063DE" w:rsidP="00B063DE">
      <w:pPr>
        <w:pStyle w:val="NormalWeb"/>
        <w:shd w:val="clear" w:color="auto" w:fill="FFFFFF"/>
        <w:spacing w:before="0" w:beforeAutospacing="0" w:after="0" w:afterAutospacing="0"/>
        <w:rPr>
          <w:rFonts w:asciiTheme="minorHAnsi" w:hAnsiTheme="minorHAnsi" w:cstheme="minorHAnsi"/>
          <w:b/>
          <w:bCs/>
        </w:rPr>
      </w:pPr>
    </w:p>
    <w:p w:rsidR="00B063DE" w:rsidRPr="001133D6" w:rsidRDefault="00B063DE" w:rsidP="00B063DE">
      <w:pPr>
        <w:pStyle w:val="NormalWeb"/>
        <w:shd w:val="clear" w:color="auto" w:fill="FFFFFF"/>
        <w:spacing w:before="0" w:beforeAutospacing="0" w:after="0" w:afterAutospacing="0"/>
        <w:rPr>
          <w:rFonts w:asciiTheme="minorHAnsi" w:hAnsiTheme="minorHAnsi" w:cstheme="minorHAnsi"/>
          <w:b/>
          <w:bCs/>
        </w:rPr>
      </w:pPr>
      <w:r w:rsidRPr="001133D6">
        <w:rPr>
          <w:rFonts w:asciiTheme="minorHAnsi" w:hAnsiTheme="minorHAnsi" w:cstheme="minorHAnsi"/>
          <w:b/>
          <w:bCs/>
        </w:rPr>
        <w:t>HHMI – Howard Hughes Medical Institute</w:t>
      </w:r>
      <w:r w:rsidRPr="001133D6">
        <w:rPr>
          <w:rFonts w:asciiTheme="minorHAnsi" w:hAnsiTheme="minorHAnsi" w:cstheme="minorHAnsi"/>
        </w:rPr>
        <w:t xml:space="preserve"> – Dr. Victor Hsia and Dr. Jonathan Cumming.  As you know from Dr. Anderson’s recent campus message, UMES was the only HBCU to ever to receive this prestigious award.  </w:t>
      </w:r>
      <w:r w:rsidRPr="001133D6">
        <w:rPr>
          <w:rFonts w:asciiTheme="minorHAnsi" w:hAnsiTheme="minorHAnsi" w:cstheme="minorHAnsi"/>
          <w:color w:val="403F42"/>
        </w:rPr>
        <w:t>Ultimately, </w:t>
      </w:r>
      <w:r w:rsidRPr="001133D6">
        <w:rPr>
          <w:rFonts w:asciiTheme="minorHAnsi" w:hAnsiTheme="minorHAnsi" w:cstheme="minorHAnsi"/>
          <w:b/>
          <w:bCs/>
          <w:color w:val="403F42"/>
        </w:rPr>
        <w:t xml:space="preserve">only six universities out of the original 38 were granted the </w:t>
      </w:r>
      <w:r w:rsidRPr="001133D6">
        <w:rPr>
          <w:rFonts w:asciiTheme="minorHAnsi" w:hAnsiTheme="minorHAnsi" w:cstheme="minorHAnsi"/>
          <w:b/>
          <w:bCs/>
          <w:color w:val="403F42"/>
        </w:rPr>
        <w:lastRenderedPageBreak/>
        <w:t>Driving Change Awards</w:t>
      </w:r>
      <w:r w:rsidRPr="001133D6">
        <w:rPr>
          <w:rFonts w:asciiTheme="minorHAnsi" w:hAnsiTheme="minorHAnsi" w:cstheme="minorHAnsi"/>
          <w:color w:val="000000"/>
          <w:shd w:val="clear" w:color="auto" w:fill="FFFFFF"/>
        </w:rPr>
        <w:t xml:space="preserve">: (Loyola Marymount University in Los Angeles, the Ohio State University, </w:t>
      </w:r>
      <w:proofErr w:type="gramStart"/>
      <w:r w:rsidRPr="001133D6">
        <w:rPr>
          <w:rFonts w:asciiTheme="minorHAnsi" w:hAnsiTheme="minorHAnsi" w:cstheme="minorHAnsi"/>
          <w:color w:val="000000"/>
          <w:shd w:val="clear" w:color="auto" w:fill="FFFFFF"/>
        </w:rPr>
        <w:t>the</w:t>
      </w:r>
      <w:proofErr w:type="gramEnd"/>
      <w:r w:rsidRPr="001133D6">
        <w:rPr>
          <w:rFonts w:asciiTheme="minorHAnsi" w:hAnsiTheme="minorHAnsi" w:cstheme="minorHAnsi"/>
          <w:color w:val="000000"/>
          <w:shd w:val="clear" w:color="auto" w:fill="FFFFFF"/>
        </w:rPr>
        <w:t xml:space="preserve"> University at Albany, University of Maryland Eastern Shore, University of Montana, and University of Virginia). </w:t>
      </w:r>
    </w:p>
    <w:p w:rsidR="00B063DE" w:rsidRPr="001133D6" w:rsidRDefault="00B063DE" w:rsidP="00B063DE">
      <w:pPr>
        <w:rPr>
          <w:rFonts w:eastAsia="Times New Roman" w:cstheme="minorHAnsi"/>
          <w:b/>
          <w:bCs/>
          <w:sz w:val="24"/>
          <w:szCs w:val="24"/>
        </w:rPr>
      </w:pPr>
    </w:p>
    <w:p w:rsidR="00B063DE" w:rsidRPr="001133D6" w:rsidRDefault="00B063DE" w:rsidP="00B063DE">
      <w:pPr>
        <w:pStyle w:val="NormalWeb"/>
        <w:shd w:val="clear" w:color="auto" w:fill="FFFFFF"/>
        <w:spacing w:before="0" w:beforeAutospacing="0" w:after="0" w:afterAutospacing="0"/>
        <w:rPr>
          <w:rFonts w:asciiTheme="minorHAnsi" w:hAnsiTheme="minorHAnsi" w:cstheme="minorHAnsi"/>
          <w:color w:val="403F42"/>
        </w:rPr>
      </w:pPr>
      <w:r w:rsidRPr="001133D6">
        <w:rPr>
          <w:rFonts w:asciiTheme="minorHAnsi" w:hAnsiTheme="minorHAnsi" w:cstheme="minorHAnsi"/>
          <w:color w:val="403F42"/>
        </w:rPr>
        <w:t>Outcome of the HHMI Driving Change proposal will be creation of the </w:t>
      </w:r>
      <w:r w:rsidRPr="001133D6">
        <w:rPr>
          <w:rFonts w:asciiTheme="minorHAnsi" w:hAnsiTheme="minorHAnsi" w:cstheme="minorHAnsi"/>
          <w:b/>
          <w:bCs/>
          <w:color w:val="403F42"/>
        </w:rPr>
        <w:t>UMES STEM STARS </w:t>
      </w:r>
      <w:r w:rsidRPr="001133D6">
        <w:rPr>
          <w:rFonts w:asciiTheme="minorHAnsi" w:hAnsiTheme="minorHAnsi" w:cstheme="minorHAnsi"/>
          <w:color w:val="403F42"/>
        </w:rPr>
        <w:t>(</w:t>
      </w:r>
      <w:proofErr w:type="spellStart"/>
      <w:r w:rsidRPr="001133D6">
        <w:rPr>
          <w:rFonts w:asciiTheme="minorHAnsi" w:hAnsiTheme="minorHAnsi" w:cstheme="minorHAnsi"/>
          <w:b/>
          <w:bCs/>
          <w:color w:val="403F42"/>
        </w:rPr>
        <w:t>ST</w:t>
      </w:r>
      <w:r w:rsidRPr="001133D6">
        <w:rPr>
          <w:rFonts w:asciiTheme="minorHAnsi" w:hAnsiTheme="minorHAnsi" w:cstheme="minorHAnsi"/>
          <w:color w:val="403F42"/>
        </w:rPr>
        <w:t>udents</w:t>
      </w:r>
      <w:proofErr w:type="spellEnd"/>
      <w:r w:rsidRPr="001133D6">
        <w:rPr>
          <w:rFonts w:asciiTheme="minorHAnsi" w:hAnsiTheme="minorHAnsi" w:cstheme="minorHAnsi"/>
          <w:color w:val="403F42"/>
        </w:rPr>
        <w:t> </w:t>
      </w:r>
      <w:r w:rsidRPr="001133D6">
        <w:rPr>
          <w:rFonts w:asciiTheme="minorHAnsi" w:hAnsiTheme="minorHAnsi" w:cstheme="minorHAnsi"/>
          <w:b/>
          <w:bCs/>
          <w:color w:val="403F42"/>
        </w:rPr>
        <w:t>A</w:t>
      </w:r>
      <w:r w:rsidRPr="001133D6">
        <w:rPr>
          <w:rFonts w:asciiTheme="minorHAnsi" w:hAnsiTheme="minorHAnsi" w:cstheme="minorHAnsi"/>
          <w:color w:val="403F42"/>
        </w:rPr>
        <w:t>chieving </w:t>
      </w:r>
      <w:r w:rsidRPr="001133D6">
        <w:rPr>
          <w:rFonts w:asciiTheme="minorHAnsi" w:hAnsiTheme="minorHAnsi" w:cstheme="minorHAnsi"/>
          <w:b/>
          <w:bCs/>
          <w:color w:val="403F42"/>
        </w:rPr>
        <w:t>R</w:t>
      </w:r>
      <w:r w:rsidRPr="001133D6">
        <w:rPr>
          <w:rFonts w:asciiTheme="minorHAnsi" w:hAnsiTheme="minorHAnsi" w:cstheme="minorHAnsi"/>
          <w:color w:val="403F42"/>
        </w:rPr>
        <w:t>esults in </w:t>
      </w:r>
      <w:r w:rsidRPr="001133D6">
        <w:rPr>
          <w:rFonts w:asciiTheme="minorHAnsi" w:hAnsiTheme="minorHAnsi" w:cstheme="minorHAnsi"/>
          <w:b/>
          <w:bCs/>
          <w:color w:val="403F42"/>
        </w:rPr>
        <w:t>S</w:t>
      </w:r>
      <w:r w:rsidRPr="001133D6">
        <w:rPr>
          <w:rFonts w:asciiTheme="minorHAnsi" w:hAnsiTheme="minorHAnsi" w:cstheme="minorHAnsi"/>
          <w:color w:val="403F42"/>
        </w:rPr>
        <w:t xml:space="preserve">cience) program.  This will be a living-learning, cohort model where students </w:t>
      </w:r>
      <w:proofErr w:type="gramStart"/>
      <w:r w:rsidRPr="001133D6">
        <w:rPr>
          <w:rFonts w:asciiTheme="minorHAnsi" w:hAnsiTheme="minorHAnsi" w:cstheme="minorHAnsi"/>
          <w:color w:val="403F42"/>
        </w:rPr>
        <w:t>will be immersed</w:t>
      </w:r>
      <w:proofErr w:type="gramEnd"/>
      <w:r w:rsidRPr="001133D6">
        <w:rPr>
          <w:rFonts w:asciiTheme="minorHAnsi" w:hAnsiTheme="minorHAnsi" w:cstheme="minorHAnsi"/>
          <w:color w:val="403F42"/>
        </w:rPr>
        <w:t xml:space="preserve"> in the university’s liberal arts culture and activities that support their collegiate goals. The plan </w:t>
      </w:r>
      <w:proofErr w:type="gramStart"/>
      <w:r w:rsidRPr="001133D6">
        <w:rPr>
          <w:rFonts w:asciiTheme="minorHAnsi" w:hAnsiTheme="minorHAnsi" w:cstheme="minorHAnsi"/>
          <w:color w:val="403F42"/>
        </w:rPr>
        <w:t>will be achieved</w:t>
      </w:r>
      <w:proofErr w:type="gramEnd"/>
      <w:r w:rsidRPr="001133D6">
        <w:rPr>
          <w:rFonts w:asciiTheme="minorHAnsi" w:hAnsiTheme="minorHAnsi" w:cstheme="minorHAnsi"/>
          <w:color w:val="403F42"/>
        </w:rPr>
        <w:t xml:space="preserve"> by “activities undertaken in the creation of physical, administrative, pedagogical, and cultural structures/activities supporting the UMES STEM STARS program.” </w:t>
      </w:r>
    </w:p>
    <w:p w:rsidR="00B063DE" w:rsidRPr="001133D6" w:rsidRDefault="00B063DE" w:rsidP="00B063DE">
      <w:pPr>
        <w:rPr>
          <w:rFonts w:eastAsia="Times New Roman" w:cstheme="minorHAnsi"/>
          <w:sz w:val="24"/>
          <w:szCs w:val="24"/>
        </w:rPr>
      </w:pPr>
    </w:p>
    <w:p w:rsidR="00B063DE" w:rsidRPr="001133D6" w:rsidRDefault="00B063DE" w:rsidP="00B063DE">
      <w:pPr>
        <w:rPr>
          <w:rFonts w:eastAsia="Times New Roman" w:cstheme="minorHAnsi"/>
          <w:sz w:val="24"/>
          <w:szCs w:val="24"/>
        </w:rPr>
      </w:pPr>
      <w:r w:rsidRPr="001133D6">
        <w:rPr>
          <w:rFonts w:eastAsia="Times New Roman" w:cstheme="minorHAnsi"/>
          <w:sz w:val="24"/>
          <w:szCs w:val="24"/>
        </w:rPr>
        <w:t xml:space="preserve">The last research project that Dr. Anderson called to attention to is a team of our UMES faculty who have submitted a proposal for the United States Air Force </w:t>
      </w:r>
      <w:r w:rsidRPr="001133D6">
        <w:rPr>
          <w:rFonts w:eastAsia="Times New Roman" w:cstheme="minorHAnsi"/>
          <w:b/>
          <w:bCs/>
          <w:sz w:val="24"/>
          <w:szCs w:val="24"/>
        </w:rPr>
        <w:t>University Affiliated Research Center (URAC),</w:t>
      </w:r>
      <w:r w:rsidRPr="001133D6">
        <w:rPr>
          <w:rFonts w:eastAsia="Times New Roman" w:cstheme="minorHAnsi"/>
          <w:sz w:val="24"/>
          <w:szCs w:val="24"/>
        </w:rPr>
        <w:t xml:space="preserve"> as part of an HBCU Collaborative.  The following team members are: </w:t>
      </w:r>
    </w:p>
    <w:p w:rsidR="00B063DE" w:rsidRPr="001133D6" w:rsidRDefault="00B063DE" w:rsidP="00B063DE">
      <w:pPr>
        <w:rPr>
          <w:rFonts w:eastAsia="Times New Roman" w:cstheme="minorHAnsi"/>
          <w:sz w:val="24"/>
          <w:szCs w:val="24"/>
        </w:rPr>
      </w:pPr>
      <w:r w:rsidRPr="001133D6">
        <w:rPr>
          <w:rFonts w:eastAsia="Times New Roman" w:cstheme="minorHAnsi"/>
          <w:b/>
          <w:bCs/>
          <w:sz w:val="24"/>
          <w:szCs w:val="24"/>
        </w:rPr>
        <w:t>Dr. Derrek Dunn</w:t>
      </w:r>
      <w:r w:rsidRPr="001133D6">
        <w:rPr>
          <w:rFonts w:eastAsia="Times New Roman" w:cstheme="minorHAnsi"/>
          <w:sz w:val="24"/>
          <w:szCs w:val="24"/>
        </w:rPr>
        <w:t>-Principal Investigator</w:t>
      </w:r>
    </w:p>
    <w:p w:rsidR="00B063DE" w:rsidRPr="001133D6" w:rsidRDefault="00B063DE" w:rsidP="00B063DE">
      <w:pPr>
        <w:rPr>
          <w:rFonts w:eastAsia="Times New Roman" w:cstheme="minorHAnsi"/>
          <w:sz w:val="24"/>
          <w:szCs w:val="24"/>
        </w:rPr>
      </w:pPr>
      <w:r w:rsidRPr="001133D6">
        <w:rPr>
          <w:rFonts w:eastAsia="Times New Roman" w:cstheme="minorHAnsi"/>
          <w:b/>
          <w:bCs/>
          <w:sz w:val="24"/>
          <w:szCs w:val="24"/>
        </w:rPr>
        <w:t xml:space="preserve">Dr. </w:t>
      </w:r>
      <w:proofErr w:type="spellStart"/>
      <w:r w:rsidRPr="001133D6">
        <w:rPr>
          <w:rFonts w:eastAsia="Times New Roman" w:cstheme="minorHAnsi"/>
          <w:b/>
          <w:bCs/>
          <w:sz w:val="24"/>
          <w:szCs w:val="24"/>
        </w:rPr>
        <w:t>Payam</w:t>
      </w:r>
      <w:proofErr w:type="spellEnd"/>
      <w:r w:rsidRPr="001133D6">
        <w:rPr>
          <w:rFonts w:eastAsia="Times New Roman" w:cstheme="minorHAnsi"/>
          <w:b/>
          <w:bCs/>
          <w:sz w:val="24"/>
          <w:szCs w:val="24"/>
        </w:rPr>
        <w:t xml:space="preserve"> </w:t>
      </w:r>
      <w:proofErr w:type="spellStart"/>
      <w:r w:rsidRPr="001133D6">
        <w:rPr>
          <w:rFonts w:eastAsia="Times New Roman" w:cstheme="minorHAnsi"/>
          <w:b/>
          <w:bCs/>
          <w:sz w:val="24"/>
          <w:szCs w:val="24"/>
        </w:rPr>
        <w:t>Heidari</w:t>
      </w:r>
      <w:proofErr w:type="spellEnd"/>
      <w:r w:rsidRPr="001133D6">
        <w:rPr>
          <w:rFonts w:eastAsia="Times New Roman" w:cstheme="minorHAnsi"/>
          <w:b/>
          <w:bCs/>
          <w:sz w:val="24"/>
          <w:szCs w:val="24"/>
        </w:rPr>
        <w:t>-</w:t>
      </w:r>
      <w:proofErr w:type="spellStart"/>
      <w:r w:rsidRPr="001133D6">
        <w:rPr>
          <w:rFonts w:eastAsia="Times New Roman" w:cstheme="minorHAnsi"/>
          <w:b/>
          <w:bCs/>
          <w:sz w:val="24"/>
          <w:szCs w:val="24"/>
        </w:rPr>
        <w:t>Matin</w:t>
      </w:r>
      <w:proofErr w:type="spellEnd"/>
      <w:r w:rsidRPr="001133D6">
        <w:rPr>
          <w:rFonts w:eastAsia="Times New Roman" w:cstheme="minorHAnsi"/>
          <w:sz w:val="24"/>
          <w:szCs w:val="24"/>
        </w:rPr>
        <w:t>-Co-Investigator </w:t>
      </w:r>
    </w:p>
    <w:p w:rsidR="00B063DE" w:rsidRPr="001133D6" w:rsidRDefault="00B063DE" w:rsidP="00B063DE">
      <w:pPr>
        <w:rPr>
          <w:rFonts w:eastAsia="Times New Roman" w:cstheme="minorHAnsi"/>
          <w:sz w:val="24"/>
          <w:szCs w:val="24"/>
        </w:rPr>
      </w:pPr>
      <w:r w:rsidRPr="001133D6">
        <w:rPr>
          <w:rFonts w:eastAsia="Times New Roman" w:cstheme="minorHAnsi"/>
          <w:b/>
          <w:bCs/>
          <w:sz w:val="24"/>
          <w:szCs w:val="24"/>
        </w:rPr>
        <w:t xml:space="preserve">Dr. </w:t>
      </w:r>
      <w:proofErr w:type="spellStart"/>
      <w:r w:rsidRPr="001133D6">
        <w:rPr>
          <w:rFonts w:eastAsia="Times New Roman" w:cstheme="minorHAnsi"/>
          <w:b/>
          <w:bCs/>
          <w:sz w:val="24"/>
          <w:szCs w:val="24"/>
        </w:rPr>
        <w:t>LaKeisha</w:t>
      </w:r>
      <w:proofErr w:type="spellEnd"/>
      <w:r w:rsidRPr="001133D6">
        <w:rPr>
          <w:rFonts w:eastAsia="Times New Roman" w:cstheme="minorHAnsi"/>
          <w:b/>
          <w:bCs/>
          <w:sz w:val="24"/>
          <w:szCs w:val="24"/>
        </w:rPr>
        <w:t xml:space="preserve"> Harris</w:t>
      </w:r>
      <w:r w:rsidRPr="001133D6">
        <w:rPr>
          <w:rFonts w:eastAsia="Times New Roman" w:cstheme="minorHAnsi"/>
          <w:sz w:val="24"/>
          <w:szCs w:val="24"/>
        </w:rPr>
        <w:t>-University Coordinator  </w:t>
      </w:r>
    </w:p>
    <w:p w:rsidR="00B063DE" w:rsidRPr="001133D6" w:rsidRDefault="00B063DE" w:rsidP="00B063DE">
      <w:pPr>
        <w:rPr>
          <w:rFonts w:eastAsia="Times New Roman" w:cstheme="minorHAnsi"/>
          <w:sz w:val="24"/>
          <w:szCs w:val="24"/>
        </w:rPr>
      </w:pPr>
    </w:p>
    <w:p w:rsidR="00B063DE" w:rsidRPr="001133D6" w:rsidRDefault="00B063DE" w:rsidP="00B063DE">
      <w:pPr>
        <w:rPr>
          <w:rFonts w:eastAsia="Times New Roman" w:cstheme="minorHAnsi"/>
          <w:sz w:val="24"/>
          <w:szCs w:val="24"/>
        </w:rPr>
      </w:pPr>
      <w:r w:rsidRPr="001133D6">
        <w:rPr>
          <w:rFonts w:eastAsia="Times New Roman" w:cstheme="minorHAnsi"/>
          <w:sz w:val="24"/>
          <w:szCs w:val="24"/>
        </w:rPr>
        <w:t>North Carolina Agricultural and Technical State University leads this consortium of ten HBCUs that will become the first USAF University Affiliated Research Center</w:t>
      </w:r>
    </w:p>
    <w:p w:rsidR="00B063DE" w:rsidRPr="001133D6" w:rsidRDefault="00B063DE" w:rsidP="00B063DE">
      <w:pPr>
        <w:rPr>
          <w:rFonts w:eastAsia="Times New Roman" w:cstheme="minorHAnsi"/>
          <w:sz w:val="24"/>
          <w:szCs w:val="24"/>
        </w:rPr>
      </w:pPr>
      <w:proofErr w:type="gramStart"/>
      <w:r w:rsidRPr="001133D6">
        <w:rPr>
          <w:rFonts w:eastAsia="Times New Roman" w:cstheme="minorHAnsi"/>
          <w:sz w:val="24"/>
          <w:szCs w:val="24"/>
        </w:rPr>
        <w:t>focused</w:t>
      </w:r>
      <w:proofErr w:type="gramEnd"/>
      <w:r w:rsidRPr="001133D6">
        <w:rPr>
          <w:rFonts w:eastAsia="Times New Roman" w:cstheme="minorHAnsi"/>
          <w:sz w:val="24"/>
          <w:szCs w:val="24"/>
        </w:rPr>
        <w:t xml:space="preserve"> on tactical autonomy.  If this URAC proposal is funded, this will be the </w:t>
      </w:r>
      <w:proofErr w:type="gramStart"/>
      <w:r w:rsidRPr="001133D6">
        <w:rPr>
          <w:rFonts w:eastAsia="Times New Roman" w:cstheme="minorHAnsi"/>
          <w:sz w:val="24"/>
          <w:szCs w:val="24"/>
        </w:rPr>
        <w:t>1</w:t>
      </w:r>
      <w:r w:rsidRPr="001133D6">
        <w:rPr>
          <w:rFonts w:eastAsia="Times New Roman" w:cstheme="minorHAnsi"/>
          <w:sz w:val="24"/>
          <w:szCs w:val="24"/>
          <w:vertAlign w:val="superscript"/>
        </w:rPr>
        <w:t>st</w:t>
      </w:r>
      <w:proofErr w:type="gramEnd"/>
      <w:r w:rsidRPr="001133D6">
        <w:rPr>
          <w:rFonts w:eastAsia="Times New Roman" w:cstheme="minorHAnsi"/>
          <w:sz w:val="24"/>
          <w:szCs w:val="24"/>
        </w:rPr>
        <w:t xml:space="preserve"> HBCU collaborative to receive this prestigious award and the impact will be trailblazing.</w:t>
      </w:r>
    </w:p>
    <w:p w:rsidR="00B063DE" w:rsidRDefault="00B063DE" w:rsidP="00B063DE">
      <w:pPr>
        <w:rPr>
          <w:rFonts w:eastAsia="Times New Roman" w:cstheme="minorHAnsi"/>
          <w:sz w:val="28"/>
          <w:szCs w:val="28"/>
        </w:rPr>
      </w:pPr>
    </w:p>
    <w:p w:rsidR="00B063DE" w:rsidRPr="00EC189C" w:rsidRDefault="00B063DE" w:rsidP="00B063DE">
      <w:pPr>
        <w:rPr>
          <w:rFonts w:eastAsia="Times New Roman" w:cstheme="minorHAnsi"/>
          <w:sz w:val="24"/>
          <w:szCs w:val="24"/>
        </w:rPr>
      </w:pPr>
      <w:r w:rsidRPr="00EC189C">
        <w:rPr>
          <w:rFonts w:eastAsia="Times New Roman" w:cstheme="minorHAnsi"/>
          <w:sz w:val="24"/>
          <w:szCs w:val="24"/>
        </w:rPr>
        <w:t xml:space="preserve">President Anderson asked that these faculty and their initiatives </w:t>
      </w:r>
      <w:proofErr w:type="gramStart"/>
      <w:r w:rsidRPr="00EC189C">
        <w:rPr>
          <w:rFonts w:eastAsia="Times New Roman" w:cstheme="minorHAnsi"/>
          <w:sz w:val="24"/>
          <w:szCs w:val="24"/>
        </w:rPr>
        <w:t>be applauded</w:t>
      </w:r>
      <w:proofErr w:type="gramEnd"/>
      <w:r w:rsidRPr="00EC189C">
        <w:rPr>
          <w:rFonts w:eastAsia="Times New Roman" w:cstheme="minorHAnsi"/>
          <w:sz w:val="24"/>
          <w:szCs w:val="24"/>
        </w:rPr>
        <w:t xml:space="preserve">.  </w:t>
      </w:r>
      <w:proofErr w:type="gramStart"/>
      <w:r w:rsidRPr="00EC189C">
        <w:rPr>
          <w:rFonts w:eastAsia="Times New Roman" w:cstheme="minorHAnsi"/>
          <w:sz w:val="24"/>
          <w:szCs w:val="24"/>
        </w:rPr>
        <w:t>And</w:t>
      </w:r>
      <w:proofErr w:type="gramEnd"/>
      <w:r w:rsidRPr="00EC189C">
        <w:rPr>
          <w:rFonts w:eastAsia="Times New Roman" w:cstheme="minorHAnsi"/>
          <w:sz w:val="24"/>
          <w:szCs w:val="24"/>
        </w:rPr>
        <w:t xml:space="preserve"> recognized the recognition that they bring to our University.</w:t>
      </w:r>
    </w:p>
    <w:p w:rsidR="00B063DE" w:rsidRDefault="00B063DE" w:rsidP="00B063DE"/>
    <w:p w:rsidR="00693B8F" w:rsidRDefault="00693B8F" w:rsidP="00693B8F">
      <w:proofErr w:type="gramStart"/>
      <w:r>
        <w:t>These will sustain the institution</w:t>
      </w:r>
      <w:proofErr w:type="gramEnd"/>
      <w:r>
        <w:t xml:space="preserve">, </w:t>
      </w:r>
      <w:proofErr w:type="gramStart"/>
      <w:r>
        <w:t>we are here</w:t>
      </w:r>
      <w:proofErr w:type="gramEnd"/>
      <w:r>
        <w:t>!    Round of applause</w:t>
      </w:r>
    </w:p>
    <w:p w:rsidR="00693B8F" w:rsidRDefault="00693B8F" w:rsidP="00693B8F">
      <w:r>
        <w:t>We will get the indirect costs back</w:t>
      </w:r>
      <w:proofErr w:type="gramStart"/>
      <w:r>
        <w:t>,  Letter</w:t>
      </w:r>
      <w:r w:rsidR="006D4279">
        <w:t>s</w:t>
      </w:r>
      <w:proofErr w:type="gramEnd"/>
      <w:r>
        <w:t xml:space="preserve"> will come in early next week.  </w:t>
      </w:r>
    </w:p>
    <w:p w:rsidR="00FE7B0C" w:rsidRDefault="00FE7B0C" w:rsidP="00693B8F">
      <w:r>
        <w:t>Thankyou. 11:15</w:t>
      </w:r>
    </w:p>
    <w:p w:rsidR="00EC189C" w:rsidRDefault="00EC189C" w:rsidP="00693B8F">
      <w:r>
        <w:t xml:space="preserve">Dr. Harris says that the </w:t>
      </w:r>
      <w:r w:rsidR="006D4279">
        <w:t xml:space="preserve">Princeton </w:t>
      </w:r>
      <w:r>
        <w:t xml:space="preserve">awards were for $250,000 dollars. </w:t>
      </w:r>
    </w:p>
    <w:p w:rsidR="00FE7B0C" w:rsidRDefault="00FE7B0C" w:rsidP="00693B8F">
      <w:proofErr w:type="spellStart"/>
      <w:r>
        <w:t>Dr</w:t>
      </w:r>
      <w:proofErr w:type="spellEnd"/>
      <w:r>
        <w:t xml:space="preserve"> Allen updates from Provost </w:t>
      </w:r>
      <w:proofErr w:type="gramStart"/>
      <w:r>
        <w:t>office</w:t>
      </w:r>
      <w:r w:rsidR="006D4279">
        <w:t xml:space="preserve">  Happy</w:t>
      </w:r>
      <w:proofErr w:type="gramEnd"/>
      <w:r w:rsidR="006D4279">
        <w:t xml:space="preserve"> Tuesday </w:t>
      </w:r>
    </w:p>
    <w:p w:rsidR="006D4279" w:rsidRDefault="006D4279" w:rsidP="00693B8F">
      <w:r>
        <w:t xml:space="preserve">1. </w:t>
      </w:r>
      <w:r w:rsidR="00FE7B0C">
        <w:t xml:space="preserve">Update on middle states- </w:t>
      </w:r>
      <w:r>
        <w:t>On the presentation for the slides from a couple of weeks ago, there was n</w:t>
      </w:r>
      <w:r w:rsidR="00FE7B0C">
        <w:t xml:space="preserve">o change on the slides- </w:t>
      </w:r>
      <w:r>
        <w:t>we have made progress on November 10</w:t>
      </w:r>
      <w:r w:rsidRPr="006D4279">
        <w:rPr>
          <w:vertAlign w:val="superscript"/>
        </w:rPr>
        <w:t>th</w:t>
      </w:r>
      <w:r>
        <w:t xml:space="preserve">, will be </w:t>
      </w:r>
      <w:r w:rsidR="00FE7B0C">
        <w:t xml:space="preserve">very last </w:t>
      </w:r>
      <w:r w:rsidR="00EC189C">
        <w:t>plenary</w:t>
      </w:r>
      <w:r>
        <w:t xml:space="preserve"> session with </w:t>
      </w:r>
      <w:r>
        <w:lastRenderedPageBreak/>
        <w:t>Middles States,  as part of our self-study institute.   The next step is looking at our mission and vision statements.</w:t>
      </w:r>
      <w:r w:rsidR="00004A78">
        <w:t xml:space="preserve">  Thank you very much for those who participated in the shared values activity  </w:t>
      </w:r>
    </w:p>
    <w:p w:rsidR="006D4279" w:rsidRDefault="006D4279" w:rsidP="00693B8F">
      <w:r>
        <w:t xml:space="preserve">As part of our cabinet meeting tomorrow, </w:t>
      </w:r>
      <w:r w:rsidR="00004A78">
        <w:t xml:space="preserve">we will look at our shared values. </w:t>
      </w:r>
    </w:p>
    <w:p w:rsidR="00FE7B0C" w:rsidRDefault="006D4279" w:rsidP="00693B8F">
      <w:r>
        <w:t xml:space="preserve">We will need to get  </w:t>
      </w:r>
    </w:p>
    <w:p w:rsidR="00FE7B0C" w:rsidRDefault="00004A78" w:rsidP="00693B8F">
      <w:r>
        <w:t xml:space="preserve">Develop three to five </w:t>
      </w:r>
      <w:r w:rsidR="00FE7B0C">
        <w:t>Institu</w:t>
      </w:r>
      <w:r w:rsidR="006D4279">
        <w:t>t</w:t>
      </w:r>
      <w:r w:rsidR="00FE7B0C">
        <w:t xml:space="preserve">ional </w:t>
      </w:r>
      <w:r>
        <w:t>priorities</w:t>
      </w:r>
      <w:r w:rsidR="00FE7B0C">
        <w:t xml:space="preserve"> will be,</w:t>
      </w:r>
      <w:r>
        <w:t xml:space="preserve">   will meet in January with our institutional liaison,</w:t>
      </w:r>
      <w:r w:rsidR="00FE7B0C">
        <w:t xml:space="preserve"> hopefully </w:t>
      </w:r>
      <w:proofErr w:type="gramStart"/>
      <w:r w:rsidR="00FE7B0C">
        <w:t>Spring</w:t>
      </w:r>
      <w:proofErr w:type="gramEnd"/>
      <w:r w:rsidR="00FE7B0C">
        <w:t xml:space="preserve"> of 2025.  </w:t>
      </w:r>
    </w:p>
    <w:p w:rsidR="00004A78" w:rsidRDefault="00FE7B0C" w:rsidP="00693B8F">
      <w:r>
        <w:t xml:space="preserve">Hawk Pack- Thank you for book orders, </w:t>
      </w:r>
      <w:r w:rsidR="00004A78">
        <w:t xml:space="preserve">we need to reconcile the list of </w:t>
      </w:r>
      <w:r>
        <w:t xml:space="preserve">what </w:t>
      </w:r>
      <w:proofErr w:type="gramStart"/>
      <w:r>
        <w:t>has bee</w:t>
      </w:r>
      <w:r w:rsidR="00004A78">
        <w:t>n submitted</w:t>
      </w:r>
      <w:proofErr w:type="gramEnd"/>
      <w:r w:rsidR="00004A78">
        <w:t xml:space="preserve"> and what they have.  He has seen screen shots of what the faculty have clearly submitted but it is</w:t>
      </w:r>
      <w:r>
        <w:t xml:space="preserve"> not showing up on Barnes and noble book list</w:t>
      </w:r>
      <w:r w:rsidR="00004A78">
        <w:t xml:space="preserve">.  The faculty member is showing up on a list where they have not submitted. </w:t>
      </w:r>
    </w:p>
    <w:p w:rsidR="00FE7B0C" w:rsidRDefault="00B5540C" w:rsidP="00693B8F">
      <w:r>
        <w:t>Catalogue</w:t>
      </w:r>
      <w:r w:rsidR="00004A78">
        <w:t xml:space="preserve">.  Ms. Blake is working feverishly to get the catalog on line, the meeting will be next week and </w:t>
      </w:r>
      <w:proofErr w:type="gramStart"/>
      <w:r w:rsidR="00004A78">
        <w:t xml:space="preserve">that </w:t>
      </w:r>
      <w:r>
        <w:t xml:space="preserve"> will</w:t>
      </w:r>
      <w:proofErr w:type="gramEnd"/>
      <w:r>
        <w:t xml:space="preserve"> go to Provost faculty meeting on the 17</w:t>
      </w:r>
      <w:r w:rsidRPr="00B5540C">
        <w:rPr>
          <w:vertAlign w:val="superscript"/>
        </w:rPr>
        <w:t>th</w:t>
      </w:r>
      <w:r>
        <w:t xml:space="preserve"> of November</w:t>
      </w:r>
      <w:r w:rsidR="00004A78">
        <w:t>.</w:t>
      </w:r>
    </w:p>
    <w:p w:rsidR="00B5540C" w:rsidRDefault="00B5540C" w:rsidP="00693B8F">
      <w:r>
        <w:t xml:space="preserve">Adjuncts trying to </w:t>
      </w:r>
      <w:proofErr w:type="gramStart"/>
      <w:r>
        <w:t>get</w:t>
      </w:r>
      <w:proofErr w:type="gramEnd"/>
      <w:r>
        <w:t xml:space="preserve"> paid </w:t>
      </w:r>
      <w:r w:rsidR="00004A78">
        <w:t xml:space="preserve">a bit more as well as for </w:t>
      </w:r>
      <w:r>
        <w:t xml:space="preserve">faculty doing overloads, and adjuncts- trying to get to $2700. </w:t>
      </w:r>
      <w:r w:rsidR="00004A78">
        <w:t xml:space="preserve"> They are seeing how much that will be, and he will let us know. </w:t>
      </w:r>
      <w:r>
        <w:t xml:space="preserve"> Any other questions?  </w:t>
      </w:r>
    </w:p>
    <w:p w:rsidR="00B5540C" w:rsidRDefault="00B5540C" w:rsidP="00693B8F"/>
    <w:p w:rsidR="00B5540C" w:rsidRDefault="00B5540C" w:rsidP="00693B8F">
      <w:r>
        <w:t>Kate Brown</w:t>
      </w:r>
    </w:p>
    <w:p w:rsidR="00B5540C" w:rsidRDefault="00B5540C" w:rsidP="00693B8F">
      <w:r>
        <w:t xml:space="preserve">Proposal updates </w:t>
      </w:r>
      <w:proofErr w:type="gramStart"/>
      <w:r>
        <w:t>have been approved</w:t>
      </w:r>
      <w:proofErr w:type="gramEnd"/>
      <w:r w:rsidR="00004A78">
        <w:t xml:space="preserve"> by USM</w:t>
      </w:r>
      <w:r>
        <w:t xml:space="preserve"> for these four programs</w:t>
      </w:r>
    </w:p>
    <w:p w:rsidR="00004A78" w:rsidRDefault="00004A78" w:rsidP="00693B8F">
      <w:r>
        <w:t>BS-in Engineering Technology</w:t>
      </w:r>
    </w:p>
    <w:p w:rsidR="00004A78" w:rsidRDefault="00004A78" w:rsidP="00693B8F">
      <w:r>
        <w:t>BS-Construction Management Technology</w:t>
      </w:r>
    </w:p>
    <w:p w:rsidR="00004A78" w:rsidRDefault="00004A78" w:rsidP="00693B8F">
      <w:r>
        <w:t>BS- Human Ecology- Child Development Concentration</w:t>
      </w:r>
    </w:p>
    <w:p w:rsidR="00004A78" w:rsidRDefault="00004A78" w:rsidP="00693B8F">
      <w:r>
        <w:t>BS-Hospitality Tourism and Management</w:t>
      </w:r>
    </w:p>
    <w:p w:rsidR="00F8214F" w:rsidRDefault="00F8214F" w:rsidP="00693B8F"/>
    <w:p w:rsidR="00004A78" w:rsidRDefault="00004A78" w:rsidP="00693B8F">
      <w:r>
        <w:t xml:space="preserve">Please be aware that the Curriculog needs to </w:t>
      </w:r>
      <w:proofErr w:type="gramStart"/>
      <w:r>
        <w:t>be followed</w:t>
      </w:r>
      <w:proofErr w:type="gramEnd"/>
      <w:r>
        <w:t xml:space="preserve">.  </w:t>
      </w:r>
    </w:p>
    <w:p w:rsidR="00004A78" w:rsidRDefault="00004A78" w:rsidP="00693B8F">
      <w:r>
        <w:t xml:space="preserve">There are New Programs Submitted to </w:t>
      </w:r>
      <w:proofErr w:type="gramStart"/>
      <w:r>
        <w:t>be reviewed</w:t>
      </w:r>
      <w:proofErr w:type="gramEnd"/>
      <w:r>
        <w:t xml:space="preserve"> at USM Education Policy and Student Life Committee on November 16, 2022</w:t>
      </w:r>
    </w:p>
    <w:p w:rsidR="00F8214F" w:rsidRDefault="00F8214F" w:rsidP="00693B8F">
      <w:r>
        <w:t>BS- Fashion Merchandising and Design</w:t>
      </w:r>
    </w:p>
    <w:p w:rsidR="00F8214F" w:rsidRDefault="00F8214F" w:rsidP="00693B8F">
      <w:r>
        <w:t>BS-Biomedical Engineering</w:t>
      </w:r>
    </w:p>
    <w:p w:rsidR="00F8214F" w:rsidRDefault="00F8214F" w:rsidP="00693B8F">
      <w:r>
        <w:t>MS-Human Ecology</w:t>
      </w:r>
    </w:p>
    <w:p w:rsidR="00F8214F" w:rsidRDefault="00F8214F" w:rsidP="00693B8F">
      <w:r>
        <w:t>MS-Data Science and Analytics Engineering</w:t>
      </w:r>
    </w:p>
    <w:p w:rsidR="00F8214F" w:rsidRDefault="00F8214F" w:rsidP="00693B8F">
      <w:r>
        <w:t>MS-Electrical and Mechatronics Engineering</w:t>
      </w:r>
    </w:p>
    <w:p w:rsidR="00F8214F" w:rsidRDefault="00F8214F" w:rsidP="00693B8F">
      <w:r>
        <w:t>PhD-Applied Computing and Engineering</w:t>
      </w:r>
    </w:p>
    <w:p w:rsidR="00F8214F" w:rsidRDefault="00F8214F" w:rsidP="00693B8F"/>
    <w:p w:rsidR="00F8214F" w:rsidRDefault="00F8214F" w:rsidP="00693B8F">
      <w:r>
        <w:lastRenderedPageBreak/>
        <w:t xml:space="preserve">There are New Programs also submitted to MHEC.  MHEC has </w:t>
      </w:r>
      <w:proofErr w:type="gramStart"/>
      <w:r>
        <w:t>20 day</w:t>
      </w:r>
      <w:proofErr w:type="gramEnd"/>
      <w:r>
        <w:t xml:space="preserve"> circulation period for objections followed by a 60 day evaluation period for decisions.  </w:t>
      </w:r>
    </w:p>
    <w:p w:rsidR="00F8214F" w:rsidRDefault="00F8214F" w:rsidP="00693B8F">
      <w:r>
        <w:t xml:space="preserve">They have come back with a couple of questions that they </w:t>
      </w:r>
      <w:proofErr w:type="gramStart"/>
      <w:r>
        <w:t>have been dealt with</w:t>
      </w:r>
      <w:proofErr w:type="gramEnd"/>
      <w:r>
        <w:t>.</w:t>
      </w:r>
    </w:p>
    <w:p w:rsidR="00F8214F" w:rsidRDefault="00F8214F" w:rsidP="00693B8F">
      <w:r>
        <w:t xml:space="preserve">All programs submitted will need more work in Curriculog to become part of the catalog for </w:t>
      </w:r>
      <w:proofErr w:type="gramStart"/>
      <w:r>
        <w:t>Fall</w:t>
      </w:r>
      <w:proofErr w:type="gramEnd"/>
      <w:r>
        <w:t xml:space="preserve"> 2023. </w:t>
      </w:r>
    </w:p>
    <w:p w:rsidR="00F8214F" w:rsidRDefault="00F8214F" w:rsidP="00693B8F">
      <w:r>
        <w:t>New courses</w:t>
      </w:r>
    </w:p>
    <w:p w:rsidR="00F8214F" w:rsidRDefault="00F8214F" w:rsidP="00693B8F">
      <w:r>
        <w:t>New Audit path</w:t>
      </w:r>
    </w:p>
    <w:p w:rsidR="00F8214F" w:rsidRDefault="00F8214F" w:rsidP="00693B8F">
      <w:r>
        <w:tab/>
        <w:t>Need mechanism from Registrar to make this part of the process seamless</w:t>
      </w:r>
    </w:p>
    <w:p w:rsidR="00F8214F" w:rsidRDefault="00F8214F" w:rsidP="00693B8F">
      <w:r>
        <w:t>How will the programs move from Curriculog to acculog</w:t>
      </w:r>
      <w:r>
        <w:t>?</w:t>
      </w:r>
    </w:p>
    <w:p w:rsidR="00F8214F" w:rsidRDefault="00F8214F" w:rsidP="00693B8F">
      <w:r>
        <w:t>New program narratives</w:t>
      </w:r>
    </w:p>
    <w:p w:rsidR="00F8214F" w:rsidRDefault="00F8214F" w:rsidP="00F8214F">
      <w:pPr>
        <w:ind w:firstLine="720"/>
      </w:pPr>
      <w:r>
        <w:t xml:space="preserve">Need Instructions from the Registrar about the process.  </w:t>
      </w:r>
    </w:p>
    <w:p w:rsidR="00F8214F" w:rsidRDefault="00F8214F" w:rsidP="00F8214F">
      <w:pPr>
        <w:ind w:firstLine="720"/>
      </w:pPr>
      <w:r>
        <w:t xml:space="preserve">Some of the ones that </w:t>
      </w:r>
      <w:proofErr w:type="gramStart"/>
      <w:r>
        <w:t>were put through,</w:t>
      </w:r>
      <w:proofErr w:type="gramEnd"/>
      <w:r>
        <w:t xml:space="preserve"> if the program if approved- will need to be changed.  </w:t>
      </w:r>
    </w:p>
    <w:p w:rsidR="00F8214F" w:rsidRDefault="00F8214F" w:rsidP="00F8214F">
      <w:pPr>
        <w:ind w:firstLine="720"/>
      </w:pPr>
      <w:r>
        <w:t xml:space="preserve">We are hoping that by the time the students arrive, we will have a new live catalog. </w:t>
      </w:r>
    </w:p>
    <w:p w:rsidR="00F8214F" w:rsidRDefault="00F8214F" w:rsidP="00693B8F">
      <w:proofErr w:type="gramStart"/>
      <w:r>
        <w:t>It is USM that</w:t>
      </w:r>
      <w:proofErr w:type="gramEnd"/>
      <w:r>
        <w:t xml:space="preserve"> approves the modality changes.  That is our understanding of that process. </w:t>
      </w:r>
    </w:p>
    <w:p w:rsidR="00F8214F" w:rsidRDefault="00F8214F" w:rsidP="00693B8F">
      <w:r>
        <w:t xml:space="preserve">There are six more programs in Curriculog-- </w:t>
      </w:r>
      <w:r w:rsidR="00B5540C">
        <w:t xml:space="preserve">all courses will need to </w:t>
      </w:r>
      <w:proofErr w:type="gramStart"/>
      <w:r w:rsidR="00B5540C">
        <w:t>be approved</w:t>
      </w:r>
      <w:proofErr w:type="gramEnd"/>
      <w:r w:rsidR="00B5540C">
        <w:t xml:space="preserve"> individually,  </w:t>
      </w:r>
    </w:p>
    <w:p w:rsidR="00B5540C" w:rsidRDefault="00B5540C" w:rsidP="00693B8F">
      <w:proofErr w:type="gramStart"/>
      <w:r>
        <w:t>,  new</w:t>
      </w:r>
      <w:proofErr w:type="gramEnd"/>
      <w:r>
        <w:t xml:space="preserve"> programs narratives – </w:t>
      </w:r>
    </w:p>
    <w:p w:rsidR="00B5540C" w:rsidRDefault="00B5540C" w:rsidP="00693B8F">
      <w:r>
        <w:t xml:space="preserve">Curriculog- this program does this- </w:t>
      </w:r>
    </w:p>
    <w:p w:rsidR="00B5540C" w:rsidRDefault="001F4F7A" w:rsidP="00693B8F">
      <w:r>
        <w:t>Combine with A</w:t>
      </w:r>
      <w:r w:rsidR="00B5540C">
        <w:t xml:space="preserve">cculog efforts, need catalog live by when the students arrive </w:t>
      </w:r>
    </w:p>
    <w:p w:rsidR="00B5540C" w:rsidRDefault="00B5540C" w:rsidP="00693B8F">
      <w:r>
        <w:t>Coming up with the appropriate processes</w:t>
      </w:r>
    </w:p>
    <w:p w:rsidR="00B5540C" w:rsidRDefault="00B5540C" w:rsidP="00693B8F">
      <w:r>
        <w:t xml:space="preserve">Timeline for the processes. </w:t>
      </w:r>
    </w:p>
    <w:p w:rsidR="00B5540C" w:rsidRDefault="00B5540C" w:rsidP="00693B8F">
      <w:proofErr w:type="gramStart"/>
      <w:r>
        <w:t>Non substantial</w:t>
      </w:r>
      <w:proofErr w:type="gramEnd"/>
      <w:r>
        <w:t xml:space="preserve"> changes- do we have to wait for MHEC?  USM approves the modality change.  MHEC processes are complex.  </w:t>
      </w:r>
    </w:p>
    <w:p w:rsidR="00B5540C" w:rsidRDefault="001F4F7A" w:rsidP="00693B8F">
      <w:r>
        <w:t xml:space="preserve">We are </w:t>
      </w:r>
      <w:r>
        <w:t>w</w:t>
      </w:r>
      <w:r w:rsidR="00B5540C">
        <w:t>orking on coming up with things in writing- if you</w:t>
      </w:r>
      <w:r>
        <w:t xml:space="preserve"> going to do something, then </w:t>
      </w:r>
      <w:r w:rsidR="00B5540C">
        <w:t xml:space="preserve"> want to do this, </w:t>
      </w:r>
      <w:r w:rsidR="00621573">
        <w:t>then every</w:t>
      </w:r>
      <w:r>
        <w:t>thing should be done at that one</w:t>
      </w:r>
      <w:r w:rsidR="00621573">
        <w:t xml:space="preserve"> time.  X and Y </w:t>
      </w:r>
      <w:proofErr w:type="gramStart"/>
      <w:r w:rsidR="00621573">
        <w:t>should be done</w:t>
      </w:r>
      <w:proofErr w:type="gramEnd"/>
      <w:r w:rsidR="00621573">
        <w:t xml:space="preserve"> together.  </w:t>
      </w:r>
      <w:r>
        <w:t>It t</w:t>
      </w:r>
      <w:r>
        <w:t xml:space="preserve">akes times, and is complicated to trust all of the subsequent activities </w:t>
      </w:r>
      <w:proofErr w:type="gramStart"/>
      <w:r>
        <w:t>will be done</w:t>
      </w:r>
      <w:proofErr w:type="gramEnd"/>
      <w:r>
        <w:t xml:space="preserve">.  </w:t>
      </w:r>
      <w:r>
        <w:t xml:space="preserve"> It would be so much better if everything </w:t>
      </w:r>
      <w:proofErr w:type="gramStart"/>
      <w:r>
        <w:t>was</w:t>
      </w:r>
      <w:proofErr w:type="gramEnd"/>
      <w:r>
        <w:t xml:space="preserve"> done all at the same time.  </w:t>
      </w:r>
      <w:proofErr w:type="gramStart"/>
      <w:r>
        <w:t>Don’t</w:t>
      </w:r>
      <w:proofErr w:type="gramEnd"/>
      <w:r>
        <w:t xml:space="preserve"> put off things for later.  </w:t>
      </w:r>
    </w:p>
    <w:p w:rsidR="001F4F7A" w:rsidRDefault="00621573" w:rsidP="00693B8F">
      <w:r>
        <w:t xml:space="preserve">All programs need a signature </w:t>
      </w:r>
      <w:r w:rsidR="001F4F7A">
        <w:t xml:space="preserve">on </w:t>
      </w:r>
      <w:r>
        <w:t xml:space="preserve">an articulation agreement with at least one community colleges. </w:t>
      </w:r>
    </w:p>
    <w:p w:rsidR="00621573" w:rsidRDefault="00621573" w:rsidP="00693B8F">
      <w:r>
        <w:t xml:space="preserve">The articulation agreement should be part of the package.    </w:t>
      </w:r>
      <w:r w:rsidR="001F4F7A">
        <w:t>Deadline is December</w:t>
      </w:r>
      <w:r>
        <w:t xml:space="preserve"> 15, onward</w:t>
      </w:r>
      <w:r w:rsidR="001F4F7A">
        <w:t xml:space="preserve">, to have articulation agreements. </w:t>
      </w:r>
      <w:r>
        <w:t xml:space="preserve">  Guidance on how to create</w:t>
      </w:r>
      <w:r w:rsidR="001F4F7A">
        <w:t xml:space="preserve"> one </w:t>
      </w:r>
      <w:r>
        <w:t xml:space="preserve">is on website.  </w:t>
      </w:r>
    </w:p>
    <w:p w:rsidR="001F4F7A" w:rsidRDefault="001F4F7A" w:rsidP="00693B8F">
      <w:r>
        <w:t xml:space="preserve">The application needs to </w:t>
      </w:r>
      <w:proofErr w:type="gramStart"/>
      <w:r>
        <w:t>be completed</w:t>
      </w:r>
      <w:proofErr w:type="gramEnd"/>
      <w:r>
        <w:t xml:space="preserve"> in order to submit.  </w:t>
      </w:r>
    </w:p>
    <w:p w:rsidR="00621573" w:rsidRDefault="00621573" w:rsidP="00693B8F">
      <w:r>
        <w:t xml:space="preserve">By January </w:t>
      </w:r>
      <w:proofErr w:type="gramStart"/>
      <w:r>
        <w:t>9</w:t>
      </w:r>
      <w:r w:rsidRPr="00621573">
        <w:rPr>
          <w:vertAlign w:val="superscript"/>
        </w:rPr>
        <w:t>th</w:t>
      </w:r>
      <w:proofErr w:type="gramEnd"/>
      <w:r w:rsidR="001F4F7A">
        <w:t xml:space="preserve"> need to have articulation agreements at that</w:t>
      </w:r>
      <w:r>
        <w:t xml:space="preserve"> time.</w:t>
      </w:r>
    </w:p>
    <w:p w:rsidR="00621573" w:rsidRDefault="00621573" w:rsidP="00693B8F"/>
    <w:p w:rsidR="001F4F7A" w:rsidRDefault="001F4F7A" w:rsidP="00693B8F">
      <w:r>
        <w:lastRenderedPageBreak/>
        <w:t xml:space="preserve">Dr. Cornelius: </w:t>
      </w:r>
    </w:p>
    <w:p w:rsidR="00621573" w:rsidRDefault="00621573" w:rsidP="00693B8F">
      <w:r>
        <w:t xml:space="preserve">HHMI need to have more information from this group.  Harris- the </w:t>
      </w:r>
      <w:proofErr w:type="spellStart"/>
      <w:r>
        <w:t>kick off</w:t>
      </w:r>
      <w:proofErr w:type="spellEnd"/>
      <w:r w:rsidR="001F4F7A">
        <w:t xml:space="preserve"> is this week for the conference for HHMI, and Dr. Cumming an</w:t>
      </w:r>
      <w:r w:rsidR="00B50360">
        <w:t>d Dr. Xia, will be traveling to</w:t>
      </w:r>
      <w:r>
        <w:t xml:space="preserve"> </w:t>
      </w:r>
      <w:proofErr w:type="spellStart"/>
      <w:r>
        <w:t>Silverspring</w:t>
      </w:r>
      <w:proofErr w:type="spellEnd"/>
      <w:r w:rsidR="00B50360">
        <w:t>,</w:t>
      </w:r>
      <w:r>
        <w:t xml:space="preserve"> MD- conferenc</w:t>
      </w:r>
      <w:r w:rsidR="001F4F7A">
        <w:t>e this week.</w:t>
      </w:r>
    </w:p>
    <w:p w:rsidR="00B50360" w:rsidRDefault="00B50360" w:rsidP="001F4F7A">
      <w:r>
        <w:t xml:space="preserve">Updates from the two </w:t>
      </w:r>
      <w:r w:rsidR="001F4F7A">
        <w:t>Standing committees-</w:t>
      </w:r>
    </w:p>
    <w:p w:rsidR="001F4F7A" w:rsidRDefault="00B50360" w:rsidP="001F4F7A">
      <w:r>
        <w:t>A</w:t>
      </w:r>
      <w:r w:rsidR="001F4F7A">
        <w:t>cademic standing committee</w:t>
      </w:r>
      <w:r>
        <w:t>:</w:t>
      </w:r>
    </w:p>
    <w:p w:rsidR="00B50360" w:rsidRDefault="00B50360" w:rsidP="001F4F7A">
      <w:r>
        <w:t xml:space="preserve">Dr. Namwamba: </w:t>
      </w:r>
    </w:p>
    <w:p w:rsidR="001F4F7A" w:rsidRDefault="001F4F7A" w:rsidP="00693B8F"/>
    <w:p w:rsidR="00B50360" w:rsidRDefault="001F4F7A" w:rsidP="00693B8F">
      <w:r>
        <w:t xml:space="preserve">We do not have any </w:t>
      </w:r>
      <w:r w:rsidR="00B50360">
        <w:t xml:space="preserve">action </w:t>
      </w:r>
      <w:r>
        <w:t xml:space="preserve">items that need voting on this month. </w:t>
      </w:r>
    </w:p>
    <w:p w:rsidR="001F4F7A" w:rsidRDefault="00B50360" w:rsidP="00693B8F">
      <w:r>
        <w:t xml:space="preserve">A revised course proposal and a new course proposal that </w:t>
      </w:r>
      <w:proofErr w:type="gramStart"/>
      <w:r>
        <w:t>has been moved</w:t>
      </w:r>
      <w:proofErr w:type="gramEnd"/>
      <w:r>
        <w:t xml:space="preserve"> onto Dr. Cornelius’ desk.</w:t>
      </w:r>
      <w:r w:rsidR="001F4F7A">
        <w:t xml:space="preserve"> </w:t>
      </w:r>
    </w:p>
    <w:p w:rsidR="00621573" w:rsidRDefault="00621573" w:rsidP="00693B8F">
      <w:r>
        <w:t>W</w:t>
      </w:r>
      <w:r w:rsidR="00B50360">
        <w:t xml:space="preserve">e have one more meeting in December, </w:t>
      </w:r>
      <w:r>
        <w:t>please subm</w:t>
      </w:r>
      <w:r w:rsidR="00B50360">
        <w:t>i</w:t>
      </w:r>
      <w:r>
        <w:t>t proposals as soon as possible.</w:t>
      </w:r>
    </w:p>
    <w:p w:rsidR="00621573" w:rsidRDefault="00B50360" w:rsidP="00693B8F">
      <w:r>
        <w:t>Faculty concerns committee:</w:t>
      </w:r>
    </w:p>
    <w:p w:rsidR="00B50360" w:rsidRDefault="00B50360" w:rsidP="00693B8F">
      <w:r>
        <w:t xml:space="preserve">We sent out a two-question survey to feel the pulse of the faculty and to see what the concerns were. It was a completely anonymous survey.  </w:t>
      </w:r>
    </w:p>
    <w:p w:rsidR="00621573" w:rsidRDefault="00621573" w:rsidP="00693B8F">
      <w:r>
        <w:t>Two question survey results Corrie Cotton</w:t>
      </w:r>
    </w:p>
    <w:p w:rsidR="00621573" w:rsidRDefault="00B50360" w:rsidP="00693B8F">
      <w:r>
        <w:t>We would like to t</w:t>
      </w:r>
      <w:r w:rsidR="00621573">
        <w:t>hank everyone that completed the first survey-80 responses</w:t>
      </w:r>
      <w:r>
        <w:t>.</w:t>
      </w:r>
    </w:p>
    <w:p w:rsidR="00621573" w:rsidRDefault="00B50360" w:rsidP="00693B8F">
      <w:r>
        <w:t>Some faculty</w:t>
      </w:r>
      <w:r>
        <w:t xml:space="preserve"> loved their job and </w:t>
      </w:r>
      <w:r w:rsidR="00621573">
        <w:t>did not</w:t>
      </w:r>
      <w:r>
        <w:t xml:space="preserve"> have any concerns or did not</w:t>
      </w:r>
      <w:r w:rsidR="00621573">
        <w:t xml:space="preserve"> identify issues at this time</w:t>
      </w:r>
      <w:r>
        <w:t xml:space="preserve">.  The survey is still open and running.  </w:t>
      </w:r>
    </w:p>
    <w:p w:rsidR="00621573" w:rsidRDefault="00621573" w:rsidP="00693B8F">
      <w:r>
        <w:t>We wel</w:t>
      </w:r>
      <w:r w:rsidR="00B50360">
        <w:t>come any additional responses</w:t>
      </w:r>
      <w:r w:rsidR="0066033C">
        <w:t xml:space="preserve">.  We monitor the survey, and </w:t>
      </w:r>
      <w:r w:rsidR="00B50360">
        <w:t xml:space="preserve">we will any new responses to that list. </w:t>
      </w:r>
      <w:r>
        <w:t xml:space="preserve">  </w:t>
      </w:r>
    </w:p>
    <w:p w:rsidR="00621573" w:rsidRDefault="0066033C" w:rsidP="00693B8F">
      <w:r>
        <w:t>“</w:t>
      </w:r>
      <w:r w:rsidR="00621573">
        <w:t xml:space="preserve">One thing </w:t>
      </w:r>
      <w:r>
        <w:t>that will make your job easier”-</w:t>
      </w:r>
      <w:r w:rsidR="00621573">
        <w:t>corre</w:t>
      </w:r>
      <w:r w:rsidR="00B50360">
        <w:t xml:space="preserve">late the responses into a table.  There were some common themes:  </w:t>
      </w:r>
      <w:r>
        <w:t xml:space="preserve"> systems, policies</w:t>
      </w:r>
      <w:r w:rsidR="00B50360">
        <w:t xml:space="preserve">, department chairs, salary, faculty, technology and </w:t>
      </w:r>
      <w:r>
        <w:t>flexibility</w:t>
      </w:r>
    </w:p>
    <w:p w:rsidR="00621573" w:rsidRDefault="00621573" w:rsidP="00693B8F">
      <w:r>
        <w:t>You can love your job and have concerns at the same time.  Respond to the survey!</w:t>
      </w:r>
    </w:p>
    <w:p w:rsidR="008D2ABC" w:rsidRDefault="0066033C" w:rsidP="00693B8F">
      <w:r>
        <w:t xml:space="preserve">Some examples of the 77 responses:  </w:t>
      </w:r>
    </w:p>
    <w:p w:rsidR="0066033C" w:rsidRDefault="0066033C" w:rsidP="00693B8F">
      <w:r>
        <w:t>Better communication; clear policies and procedures, XXXX,  Written policy and procedures from HR, registrar office, etc. , Having only one person in charge of important campus tasks- should be backup for every position on campus (i.e. hiring approval, faculty contracts, fixing AV equipment)</w:t>
      </w:r>
    </w:p>
    <w:p w:rsidR="008D2ABC" w:rsidRDefault="0066033C" w:rsidP="00693B8F">
      <w:r>
        <w:t xml:space="preserve">Consistent application of rules to all faculty, staff, and students regardless of personal relationships.  Less bureaucracy, contracts in a timely manner XX, Accounting support and procedures, physical plant responding in </w:t>
      </w:r>
      <w:r w:rsidR="008D2ABC">
        <w:t>timely manner, IT response, Dei</w:t>
      </w:r>
      <w:r>
        <w:t>onized water in bui</w:t>
      </w:r>
      <w:r w:rsidR="008D2ABC">
        <w:t>l</w:t>
      </w:r>
      <w:r>
        <w:t>ding</w:t>
      </w:r>
      <w:r w:rsidR="008D2ABC">
        <w:t xml:space="preserve"> (research lab needs) Accounting support and procedure, More options for Canvas assistance, Instructional manuals for HAWK web,</w:t>
      </w:r>
      <w:r>
        <w:t xml:space="preserve"> </w:t>
      </w:r>
      <w:r w:rsidR="00621573">
        <w:t xml:space="preserve">Book acquisition process.  </w:t>
      </w:r>
      <w:r w:rsidR="007314D4">
        <w:t xml:space="preserve"> </w:t>
      </w:r>
    </w:p>
    <w:p w:rsidR="007314D4" w:rsidRDefault="008D2ABC" w:rsidP="00693B8F">
      <w:r>
        <w:lastRenderedPageBreak/>
        <w:t>Policy:  To deal with faculty/staff insubordination, teaching</w:t>
      </w:r>
      <w:r>
        <w:t xml:space="preserve"> load to match expertise</w:t>
      </w:r>
      <w:r>
        <w:t>, for new course development &amp; programs &amp; creative endeavors, Balance workload, Grant practices.</w:t>
      </w:r>
    </w:p>
    <w:p w:rsidR="008D2ABC" w:rsidRDefault="008D2ABC" w:rsidP="008D2ABC">
      <w:r>
        <w:t>Salary: Adjunct compensation, salary compression, Extra</w:t>
      </w:r>
      <w:r>
        <w:t xml:space="preserve"> pay to put classes online.</w:t>
      </w:r>
    </w:p>
    <w:p w:rsidR="008D2ABC" w:rsidRDefault="008D2ABC" w:rsidP="00693B8F">
      <w:r>
        <w:t>Faculty: Hire more faculty and/or qualified adjuncts xxx, more time with colleagues- share teaching strategies/creative ideas, Increased faculty spaces-faculty lounge</w:t>
      </w:r>
      <w:proofErr w:type="gramStart"/>
      <w:r>
        <w:t>,  Vet</w:t>
      </w:r>
      <w:proofErr w:type="gramEnd"/>
      <w:r>
        <w:t xml:space="preserve"> Technician to assist </w:t>
      </w:r>
      <w:r w:rsidR="009D0FDD">
        <w:t>Veterinarian</w:t>
      </w:r>
      <w:r>
        <w:t xml:space="preserve">, Advising included in work load,  Expand writing center, more library staff, cut out unnecessary tasks.  </w:t>
      </w:r>
    </w:p>
    <w:p w:rsidR="008D2ABC" w:rsidRDefault="008D2ABC" w:rsidP="00693B8F">
      <w:r>
        <w:t>Chairs: Understanding their roles, less authoritarian, more trust and support from dept. leaders</w:t>
      </w:r>
    </w:p>
    <w:p w:rsidR="007314D4" w:rsidRDefault="009D0FDD" w:rsidP="00693B8F">
      <w:r>
        <w:t xml:space="preserve">Technology:  </w:t>
      </w:r>
      <w:r w:rsidR="007314D4">
        <w:t>Stable WIFI</w:t>
      </w:r>
      <w:r>
        <w:t>/classroom, Wi-Fi access for students</w:t>
      </w:r>
      <w:r w:rsidR="007314D4">
        <w:t>,  computer updates</w:t>
      </w:r>
      <w:r>
        <w:t xml:space="preserve">- who can do them; limited administrative rights on faculty laptops X </w:t>
      </w:r>
      <w:r w:rsidR="007314D4">
        <w:t xml:space="preserve">, </w:t>
      </w:r>
      <w:r>
        <w:t xml:space="preserve">need for </w:t>
      </w:r>
      <w:r w:rsidR="007314D4">
        <w:t>updated technology,</w:t>
      </w:r>
      <w:r>
        <w:t xml:space="preserve"> new laptops xx, blackboard + outlook &gt; canvas + Gmail, every classroom should have working computers, projector and internet access, iMacs</w:t>
      </w:r>
    </w:p>
    <w:p w:rsidR="007314D4" w:rsidRDefault="009D0FDD" w:rsidP="00693B8F">
      <w:r>
        <w:t xml:space="preserve">Flexibility:  four day work week XXX, with meetings and teachings, </w:t>
      </w:r>
      <w:r w:rsidR="007314D4">
        <w:t>Load release, reduced work load</w:t>
      </w:r>
    </w:p>
    <w:p w:rsidR="009D0FDD" w:rsidRDefault="009D0FDD" w:rsidP="00693B8F">
      <w:r>
        <w:t>Additional topics that would make your job easier</w:t>
      </w:r>
    </w:p>
    <w:p w:rsidR="009D0FDD" w:rsidRDefault="007314D4" w:rsidP="00693B8F">
      <w:r>
        <w:t>Students</w:t>
      </w:r>
      <w:r w:rsidR="009D0FDD">
        <w:t>:  (Need basic understanding of math, need to be more prepared; support for remedial learning students</w:t>
      </w:r>
    </w:p>
    <w:p w:rsidR="009D0FDD" w:rsidRDefault="009D0FDD" w:rsidP="00693B8F">
      <w:r>
        <w:t xml:space="preserve">Location ( Need clinical practice closer to home, location of office closer to classrooms, </w:t>
      </w:r>
      <w:r w:rsidR="0030749F">
        <w:t xml:space="preserve">cleanliness of classrooms, </w:t>
      </w:r>
      <w:r>
        <w:t>better working conditions- too hot or too cold)</w:t>
      </w:r>
    </w:p>
    <w:p w:rsidR="007314D4" w:rsidRDefault="009D0FDD" w:rsidP="00693B8F">
      <w:r>
        <w:t>Other (Administrative support/better Customer service XXXXXXX; transparency XX, infrastructure support X: 360 degree evaluation of staff (i.e. HR, Comptrollers, Registrar offices, IT, etch) by faculty; more support staff designated to particular schools (i.e. facilities, library, IT))</w:t>
      </w:r>
    </w:p>
    <w:p w:rsidR="007314D4" w:rsidRDefault="007314D4" w:rsidP="00693B8F">
      <w:r>
        <w:t xml:space="preserve">Responses came in paragraph </w:t>
      </w:r>
      <w:proofErr w:type="gramStart"/>
      <w:r>
        <w:t>format,</w:t>
      </w:r>
      <w:proofErr w:type="gramEnd"/>
      <w:r>
        <w:t xml:space="preserve"> </w:t>
      </w:r>
      <w:r w:rsidR="0030749F">
        <w:t xml:space="preserve">we </w:t>
      </w:r>
      <w:r>
        <w:t>nee</w:t>
      </w:r>
      <w:r w:rsidR="0030749F">
        <w:t>de</w:t>
      </w:r>
      <w:r>
        <w:t>d to put in concise form</w:t>
      </w:r>
    </w:p>
    <w:p w:rsidR="007314D4" w:rsidRDefault="0030749F" w:rsidP="00693B8F">
      <w:r w:rsidRPr="0030749F">
        <w:rPr>
          <w:b/>
        </w:rPr>
        <w:t>Describe your t</w:t>
      </w:r>
      <w:r w:rsidR="007314D4" w:rsidRPr="0030749F">
        <w:rPr>
          <w:b/>
        </w:rPr>
        <w:t>op three concer</w:t>
      </w:r>
      <w:r w:rsidRPr="0030749F">
        <w:rPr>
          <w:b/>
        </w:rPr>
        <w:t>ns that affect faculty at UMES</w:t>
      </w:r>
      <w:r w:rsidR="007314D4">
        <w:t xml:space="preserve"> 76 responses</w:t>
      </w:r>
    </w:p>
    <w:p w:rsidR="007314D4" w:rsidRDefault="0030749F" w:rsidP="00693B8F">
      <w:r>
        <w:t>Office of Registrar/</w:t>
      </w:r>
      <w:r w:rsidR="007314D4">
        <w:t>onboarding</w:t>
      </w:r>
      <w:r>
        <w:t>,</w:t>
      </w:r>
      <w:r w:rsidR="007314D4">
        <w:t xml:space="preserve"> </w:t>
      </w:r>
      <w:r>
        <w:t>XX</w:t>
      </w:r>
    </w:p>
    <w:p w:rsidR="0030749F" w:rsidRDefault="0030749F" w:rsidP="00693B8F">
      <w:r>
        <w:t xml:space="preserve">Salary XXXXXXXXX, </w:t>
      </w:r>
      <w:r w:rsidR="007314D4">
        <w:t>Adju</w:t>
      </w:r>
      <w:r w:rsidR="008D2ABC">
        <w:t>n</w:t>
      </w:r>
      <w:r w:rsidR="007314D4">
        <w:t>ct compensation</w:t>
      </w:r>
      <w:r>
        <w:t xml:space="preserve"> XXXXX</w:t>
      </w:r>
      <w:r w:rsidR="007314D4">
        <w:t xml:space="preserve">, </w:t>
      </w:r>
      <w:r>
        <w:t>Overload pay XXXX</w:t>
      </w:r>
      <w:proofErr w:type="gramStart"/>
      <w:r>
        <w:t>,</w:t>
      </w:r>
      <w:r w:rsidR="007314D4">
        <w:t xml:space="preserve">  a</w:t>
      </w:r>
      <w:r>
        <w:t>djunct</w:t>
      </w:r>
      <w:proofErr w:type="gramEnd"/>
      <w:r>
        <w:t xml:space="preserve"> pay disparities between departments,</w:t>
      </w:r>
      <w:r w:rsidR="007314D4">
        <w:t xml:space="preserve"> </w:t>
      </w:r>
      <w:r>
        <w:t>(equity and inclusion)</w:t>
      </w:r>
    </w:p>
    <w:p w:rsidR="0030749F" w:rsidRDefault="0030749F" w:rsidP="00693B8F">
      <w:r>
        <w:t>Expecting adjuncts to compete training without compensation</w:t>
      </w:r>
    </w:p>
    <w:p w:rsidR="0030749F" w:rsidRDefault="0030749F" w:rsidP="00693B8F">
      <w:r>
        <w:t>Infrastructure/incompetent administration/poor leadership/cumbersome processes</w:t>
      </w:r>
    </w:p>
    <w:p w:rsidR="0030749F" w:rsidRDefault="0030749F" w:rsidP="00693B8F">
      <w:r>
        <w:t xml:space="preserve">Limited/Lack of sabbaticals XXX, class size, large number classes, </w:t>
      </w:r>
      <w:proofErr w:type="gramStart"/>
      <w:r>
        <w:t>Insufficient</w:t>
      </w:r>
      <w:proofErr w:type="gramEnd"/>
      <w:r>
        <w:t xml:space="preserve"> appreciation, New faculty support, seed funds to initiate research activities.</w:t>
      </w:r>
    </w:p>
    <w:p w:rsidR="0030749F" w:rsidRDefault="0030749F" w:rsidP="00693B8F"/>
    <w:p w:rsidR="0030749F" w:rsidRDefault="0030749F" w:rsidP="00693B8F"/>
    <w:p w:rsidR="0030749F" w:rsidRDefault="00264A1A" w:rsidP="00693B8F">
      <w:r>
        <w:t>Student p</w:t>
      </w:r>
      <w:r w:rsidR="0030749F">
        <w:t>reparation/c</w:t>
      </w:r>
      <w:r w:rsidR="0030749F">
        <w:t>heating</w:t>
      </w:r>
      <w:r w:rsidR="0030749F">
        <w:t xml:space="preserve"> and disengagement XX, turning in assignments on time XXXXX, student attendance</w:t>
      </w:r>
    </w:p>
    <w:p w:rsidR="00264A1A" w:rsidRDefault="00264A1A" w:rsidP="00693B8F">
      <w:r>
        <w:lastRenderedPageBreak/>
        <w:t xml:space="preserve"> G</w:t>
      </w:r>
      <w:r w:rsidR="0030749F">
        <w:t>raduate</w:t>
      </w:r>
      <w:r w:rsidR="007314D4">
        <w:t xml:space="preserve"> students </w:t>
      </w:r>
      <w:r>
        <w:t>be involved with or work with at least one undergraduate student (mentorship)</w:t>
      </w:r>
    </w:p>
    <w:p w:rsidR="007314D4" w:rsidRDefault="00264A1A" w:rsidP="00693B8F">
      <w:r>
        <w:t xml:space="preserve">Strengthen processes for teaching /research assistantships, lack of institutional-wide commitment to Starfish, more emphasis on branding than on retaining struggling students, expand counseling center staff to address mental health concerns of students, </w:t>
      </w:r>
      <w:r w:rsidR="007314D4">
        <w:t>Resources to engage students</w:t>
      </w:r>
    </w:p>
    <w:p w:rsidR="00264A1A" w:rsidRDefault="00264A1A" w:rsidP="00693B8F"/>
    <w:p w:rsidR="007314D4" w:rsidRDefault="007314D4" w:rsidP="00693B8F">
      <w:r>
        <w:t>Advising done by faculty</w:t>
      </w:r>
      <w:r w:rsidR="00264A1A">
        <w:t xml:space="preserve"> instead of by counselors and academic coaches xx</w:t>
      </w:r>
    </w:p>
    <w:p w:rsidR="007314D4" w:rsidRDefault="00264A1A" w:rsidP="00693B8F">
      <w:r>
        <w:t xml:space="preserve">Timeliness of processes xx, not enough staffing XXX, communication, need </w:t>
      </w:r>
      <w:r w:rsidR="007314D4">
        <w:t xml:space="preserve">better </w:t>
      </w:r>
      <w:r>
        <w:t>internal communication systems (</w:t>
      </w:r>
      <w:proofErr w:type="spellStart"/>
      <w:r>
        <w:t>univ.</w:t>
      </w:r>
      <w:proofErr w:type="spellEnd"/>
      <w:r w:rsidR="002035CF">
        <w:t xml:space="preserve"> </w:t>
      </w:r>
      <w:r>
        <w:t xml:space="preserve">&amp; </w:t>
      </w:r>
      <w:r w:rsidR="002035CF">
        <w:t>depts.)</w:t>
      </w:r>
      <w:r w:rsidR="007314D4">
        <w:t xml:space="preserve">, poor communication on policy and </w:t>
      </w:r>
      <w:r w:rsidR="002035CF">
        <w:t>personnel changes X</w:t>
      </w:r>
    </w:p>
    <w:p w:rsidR="002035CF" w:rsidRDefault="002035CF" w:rsidP="00693B8F">
      <w:r>
        <w:t xml:space="preserve">Policy on Role of chairs, </w:t>
      </w:r>
      <w:r w:rsidR="007314D4">
        <w:t xml:space="preserve">Chairs </w:t>
      </w:r>
      <w:r>
        <w:t xml:space="preserve">does </w:t>
      </w:r>
      <w:r w:rsidR="007314D4">
        <w:t>not invested in program</w:t>
      </w:r>
      <w:r>
        <w:t xml:space="preserve">s –feel disconnected from school, </w:t>
      </w:r>
    </w:p>
    <w:p w:rsidR="002035CF" w:rsidRDefault="002035CF" w:rsidP="00693B8F">
      <w:r>
        <w:t>Policy on hybrid/remote meetings X, Sexist practices/fairness</w:t>
      </w:r>
    </w:p>
    <w:p w:rsidR="003A6134" w:rsidRDefault="002035CF" w:rsidP="00693B8F">
      <w:r>
        <w:t xml:space="preserve"> Chairs workload unrealistic,</w:t>
      </w:r>
      <w:r w:rsidR="007314D4">
        <w:t xml:space="preserve"> overworked</w:t>
      </w:r>
      <w:r w:rsidR="003A6134">
        <w:t xml:space="preserve"> chair, having remote meetings</w:t>
      </w:r>
    </w:p>
    <w:p w:rsidR="007314D4" w:rsidRDefault="003A6134" w:rsidP="00693B8F">
      <w:r>
        <w:t xml:space="preserve"> </w:t>
      </w:r>
      <w:r w:rsidR="007314D4">
        <w:t>More concerns- too many meetings,</w:t>
      </w:r>
      <w:r>
        <w:t xml:space="preserve"> more opportunities for advancement of faculty, professional development of faculty,  Technology XX, fixed leadership positions, “We’ve always done it that way” mentality, Lack of contracts </w:t>
      </w:r>
      <w:proofErr w:type="spellStart"/>
      <w:r>
        <w:t>xxxx</w:t>
      </w:r>
      <w:proofErr w:type="spellEnd"/>
      <w:r>
        <w:t xml:space="preserve">, </w:t>
      </w:r>
      <w:r w:rsidR="007314D4">
        <w:t xml:space="preserve"> decent food and fa</w:t>
      </w:r>
      <w:r>
        <w:t>cility,  food trucks-ethnic cuisine/minority owned</w:t>
      </w:r>
      <w:r w:rsidR="007314D4">
        <w:t xml:space="preserve">?  </w:t>
      </w:r>
    </w:p>
    <w:p w:rsidR="003A6134" w:rsidRDefault="003A6134" w:rsidP="00693B8F">
      <w:r>
        <w:t xml:space="preserve">Enrollment /low enrollment of academically strong students x, information not shared between offices regarding students/no clear policy on amount of grade period students are supposed to be given for COVID leave or family leave causing disconnection between instructors and students. </w:t>
      </w:r>
    </w:p>
    <w:p w:rsidR="007314D4" w:rsidRDefault="007314D4" w:rsidP="00693B8F">
      <w:r>
        <w:t>Low morale</w:t>
      </w:r>
      <w:r w:rsidR="003A6134">
        <w:t xml:space="preserve"> xxx</w:t>
      </w:r>
      <w:r>
        <w:t>, faculty collaboration</w:t>
      </w:r>
      <w:r w:rsidR="003A6134">
        <w:t xml:space="preserve"> xxx, </w:t>
      </w:r>
      <w:r>
        <w:t xml:space="preserve">high teaching load, </w:t>
      </w:r>
      <w:r w:rsidR="003A6134">
        <w:t>workload/too many preps xxx</w:t>
      </w:r>
      <w:r>
        <w:t xml:space="preserve">, parking, </w:t>
      </w:r>
      <w:r w:rsidR="003A6134">
        <w:t xml:space="preserve">confusion about </w:t>
      </w:r>
      <w:r w:rsidR="001F402B">
        <w:t>degree audits,</w:t>
      </w:r>
      <w:r>
        <w:t xml:space="preserve"> </w:t>
      </w:r>
      <w:r w:rsidR="003A6134">
        <w:t>and activation for graduation.  Research funds to support journal publication fee (currently paying out of pocket), defined process for gett</w:t>
      </w:r>
      <w:r w:rsidR="001F402B">
        <w:t>ing things accomplished (i.e. g</w:t>
      </w:r>
      <w:r w:rsidR="003A6134">
        <w:t>e</w:t>
      </w:r>
      <w:r w:rsidR="001F402B">
        <w:t>t</w:t>
      </w:r>
      <w:r w:rsidR="003A6134">
        <w:t xml:space="preserve">ting forms signed) more efficient/streamlined process, </w:t>
      </w:r>
      <w:r w:rsidR="001F402B">
        <w:t xml:space="preserve">faculty encouraging students to write bad evaluations for other faculty. </w:t>
      </w:r>
      <w:r>
        <w:t xml:space="preserve"> </w:t>
      </w:r>
      <w:r w:rsidR="001F402B">
        <w:t xml:space="preserve">Having 1 ½ day per month to </w:t>
      </w:r>
      <w:proofErr w:type="gramStart"/>
      <w:r w:rsidR="001F402B">
        <w:t>do</w:t>
      </w:r>
      <w:proofErr w:type="gramEnd"/>
      <w:r w:rsidR="001F402B">
        <w:t xml:space="preserve"> something fun, or free lunch.  </w:t>
      </w:r>
    </w:p>
    <w:p w:rsidR="007314D4" w:rsidRDefault="001F402B" w:rsidP="00693B8F">
      <w:r>
        <w:t>Adjunct labor issues, administrative culture, too many faculty working remotely, Too many top-</w:t>
      </w:r>
      <w:r w:rsidR="007314D4">
        <w:t>heavy people on some committees</w:t>
      </w:r>
      <w:r>
        <w:t xml:space="preserve"> (should be more diverse), faculty and staff recruitment and retention (increased competitiveness to attract and retain </w:t>
      </w:r>
      <w:r w:rsidR="007314D4">
        <w:t>stellar faculty</w:t>
      </w:r>
      <w:r>
        <w:t xml:space="preserve"> x, poor facilities and maintenance x, insufficient budgets, </w:t>
      </w:r>
      <w:r w:rsidR="007314D4">
        <w:t xml:space="preserve">Burnout, lack of </w:t>
      </w:r>
      <w:r>
        <w:t xml:space="preserve">flexibility, lack of </w:t>
      </w:r>
      <w:r w:rsidR="007314D4">
        <w:t>job support, just being overwork</w:t>
      </w:r>
      <w:r>
        <w:t>ed</w:t>
      </w:r>
    </w:p>
    <w:p w:rsidR="007314D4" w:rsidRDefault="007314D4" w:rsidP="00693B8F">
      <w:r>
        <w:t>Next steps-</w:t>
      </w:r>
      <w:r w:rsidR="00FF3DAF">
        <w:t xml:space="preserve"> the</w:t>
      </w:r>
      <w:r>
        <w:t xml:space="preserve"> survey is still open</w:t>
      </w:r>
    </w:p>
    <w:p w:rsidR="001F402B" w:rsidRDefault="00FF3DAF" w:rsidP="00693B8F">
      <w:r>
        <w:t xml:space="preserve">We will </w:t>
      </w:r>
      <w:r w:rsidR="001F402B">
        <w:t>Continue to collect survey responses, meet with Dr. Allen and other administrators to communicate and address faculty issues and concerns</w:t>
      </w:r>
    </w:p>
    <w:p w:rsidR="00FF3DAF" w:rsidRDefault="00FF3DAF" w:rsidP="00693B8F">
      <w:r>
        <w:t xml:space="preserve">Need to mention opportunities </w:t>
      </w:r>
      <w:r>
        <w:t xml:space="preserve">that we may have, and especially more concerns that were not mentioned. </w:t>
      </w:r>
    </w:p>
    <w:p w:rsidR="00FF3DAF" w:rsidRDefault="00FF3DAF" w:rsidP="00FF3DAF">
      <w:r>
        <w:t xml:space="preserve">FCC Survey #2 Distributed after the Faculty assembly meeting.  </w:t>
      </w:r>
    </w:p>
    <w:p w:rsidR="001F402B" w:rsidRDefault="001F402B" w:rsidP="00693B8F">
      <w:r>
        <w:t>Dr. Allen wants to “close the loop’ and suggests creating a dashboard so faculty can see their concerns and the status of them as they are addressed. This will be on the Faculty Assembly web page on Canvas.</w:t>
      </w:r>
    </w:p>
    <w:p w:rsidR="001F402B" w:rsidRDefault="001F402B" w:rsidP="00693B8F">
      <w:r>
        <w:t xml:space="preserve">We will continue having meetings with Dr. Allen each month.  </w:t>
      </w:r>
    </w:p>
    <w:p w:rsidR="007314D4" w:rsidRDefault="007314D4" w:rsidP="00693B8F">
      <w:r>
        <w:lastRenderedPageBreak/>
        <w:t>Dr. Allen,</w:t>
      </w:r>
      <w:r w:rsidR="00FF3DAF">
        <w:t xml:space="preserve"> will invite additional administrators to communicate and address other issues, since he cannot address everything.  </w:t>
      </w:r>
      <w:r>
        <w:t xml:space="preserve">  </w:t>
      </w:r>
    </w:p>
    <w:p w:rsidR="007314D4" w:rsidRDefault="007314D4" w:rsidP="00693B8F">
      <w:r>
        <w:t>Dr</w:t>
      </w:r>
      <w:r w:rsidR="00FF3DAF">
        <w:t>.</w:t>
      </w:r>
      <w:r>
        <w:t xml:space="preserve"> Allen wants us to close the loop- need to create </w:t>
      </w:r>
      <w:r w:rsidR="00BB4D54">
        <w:t>a dashboard on the faculty assembly website.  To list concern and state of the solution</w:t>
      </w:r>
    </w:p>
    <w:p w:rsidR="00BB4D54" w:rsidRDefault="00BB4D54" w:rsidP="00693B8F">
      <w:r>
        <w:t xml:space="preserve">Survey coming out today is a simple yes/no why or why not survey- </w:t>
      </w:r>
      <w:r w:rsidR="00FF3DAF">
        <w:t xml:space="preserve">and has to do with </w:t>
      </w:r>
      <w:r>
        <w:t>remote access to meetings.</w:t>
      </w:r>
      <w:r w:rsidR="00FF3DAF">
        <w:t xml:space="preserve"> It is about a specific concern. </w:t>
      </w:r>
    </w:p>
    <w:p w:rsidR="00BB4D54" w:rsidRDefault="00FF3DAF" w:rsidP="00693B8F">
      <w:r>
        <w:t xml:space="preserve">Dr. </w:t>
      </w:r>
      <w:r w:rsidR="00BB4D54">
        <w:t>Bergan</w:t>
      </w:r>
      <w:r>
        <w:t>--</w:t>
      </w:r>
      <w:proofErr w:type="spellStart"/>
      <w:r>
        <w:t>Aurand</w:t>
      </w:r>
      <w:proofErr w:type="spellEnd"/>
      <w:proofErr w:type="gramStart"/>
      <w:r>
        <w:t>-  He</w:t>
      </w:r>
      <w:proofErr w:type="gramEnd"/>
      <w:r>
        <w:t xml:space="preserve"> is curious about the details about more options about Canvas.  It was just a statement.  Nothing about which options </w:t>
      </w:r>
      <w:proofErr w:type="gramStart"/>
      <w:r>
        <w:t>would be added</w:t>
      </w:r>
      <w:proofErr w:type="gramEnd"/>
      <w:r>
        <w:t xml:space="preserve">. </w:t>
      </w:r>
    </w:p>
    <w:p w:rsidR="00BB4D54" w:rsidRDefault="00FF3DAF" w:rsidP="00693B8F">
      <w:r>
        <w:t xml:space="preserve">VP. </w:t>
      </w:r>
      <w:r w:rsidR="00BB4D54">
        <w:t xml:space="preserve">Rodriguez:  </w:t>
      </w:r>
      <w:proofErr w:type="gramStart"/>
      <w:r>
        <w:t>Some comments were overlapping</w:t>
      </w:r>
      <w:proofErr w:type="gramEnd"/>
      <w:r>
        <w:t xml:space="preserve">, </w:t>
      </w:r>
      <w:proofErr w:type="gramStart"/>
      <w:r>
        <w:t>some were thematic</w:t>
      </w:r>
      <w:proofErr w:type="gramEnd"/>
      <w:r>
        <w:t xml:space="preserve">.  </w:t>
      </w:r>
    </w:p>
    <w:p w:rsidR="00BB4D54" w:rsidRDefault="00FF3DAF" w:rsidP="00693B8F">
      <w:r>
        <w:t>She wants to know h</w:t>
      </w:r>
      <w:r w:rsidR="00BB4D54">
        <w:t>ow to pri</w:t>
      </w:r>
      <w:r>
        <w:t>oritize and how to address.  – S</w:t>
      </w:r>
      <w:r w:rsidR="00BB4D54">
        <w:t xml:space="preserve">he cares about the concerns, and wants to make policies and procedures to make happen.  </w:t>
      </w:r>
    </w:p>
    <w:p w:rsidR="00FF3DAF" w:rsidRDefault="00FF3DAF" w:rsidP="00693B8F">
      <w:r>
        <w:t xml:space="preserve">We have lots more things we can do with this data- she would like to </w:t>
      </w:r>
      <w:proofErr w:type="gramStart"/>
      <w:r>
        <w:t>be invited</w:t>
      </w:r>
      <w:proofErr w:type="gramEnd"/>
      <w:r>
        <w:t xml:space="preserve"> to the meetings.  She would like to look for the quick wins, where some things may already exist, but we may not know about them.   We should know where policy and procedures are located, and easier and faster to solve the problems.  She would like to work with us on how to address the issues.   </w:t>
      </w:r>
    </w:p>
    <w:p w:rsidR="00FF3DAF" w:rsidRDefault="00FF3DAF" w:rsidP="00693B8F">
      <w:r>
        <w:t xml:space="preserve">We have meetings every Thursday at 10:00 for faculty concerns, and meeting on the first Friday with Dr. Allen.  </w:t>
      </w:r>
    </w:p>
    <w:p w:rsidR="00FF3DAF" w:rsidRDefault="005E15EB" w:rsidP="00693B8F">
      <w:r>
        <w:t xml:space="preserve">We do have concerns that require resources, it would be helpful when we meet with Dr. Allen, unpack that so that we know what that means.  We did have a salary study, to bring people up to a certain level, and we will go back to the study, to go back and pay for compression issues.  </w:t>
      </w:r>
    </w:p>
    <w:p w:rsidR="005E15EB" w:rsidRDefault="005E15EB" w:rsidP="00693B8F">
      <w:r>
        <w:t xml:space="preserve">If we can identify those who have resource needs, it will help prioritize.  We do not have unlimited pot of money.  We are looking into that. </w:t>
      </w:r>
    </w:p>
    <w:p w:rsidR="005E15EB" w:rsidRDefault="005E15EB" w:rsidP="00693B8F">
      <w:r>
        <w:t xml:space="preserve">The sheer number of responses was amazing.  </w:t>
      </w:r>
    </w:p>
    <w:p w:rsidR="00BB4D54" w:rsidRDefault="00BB4D54" w:rsidP="00693B8F">
      <w:r>
        <w:t>The more responses we get the more we can move forward</w:t>
      </w:r>
    </w:p>
    <w:p w:rsidR="005E15EB" w:rsidRDefault="005E15EB" w:rsidP="00693B8F">
      <w:r>
        <w:t xml:space="preserve">Lakeisha Harris would also </w:t>
      </w:r>
      <w:r w:rsidR="0061562D">
        <w:t xml:space="preserve">like to close the loop on some of these issues as well. </w:t>
      </w:r>
    </w:p>
    <w:p w:rsidR="00BB4D54" w:rsidRDefault="005E15EB" w:rsidP="00693B8F">
      <w:r>
        <w:t xml:space="preserve">If you identified issues related to salary, please </w:t>
      </w:r>
      <w:r w:rsidR="00BB4D54">
        <w:t xml:space="preserve">go back into the survey and make more specific.  </w:t>
      </w:r>
      <w:r>
        <w:t xml:space="preserve">We will invite other </w:t>
      </w:r>
      <w:r w:rsidR="00BB4D54">
        <w:t xml:space="preserve">admins to come to meeting </w:t>
      </w:r>
    </w:p>
    <w:p w:rsidR="00BB4D54" w:rsidRDefault="00BB4D54" w:rsidP="00693B8F">
      <w:r>
        <w:t>New business</w:t>
      </w:r>
      <w:r w:rsidR="0061562D">
        <w:t>:</w:t>
      </w:r>
      <w:bookmarkStart w:id="1" w:name="_GoBack"/>
      <w:bookmarkEnd w:id="1"/>
    </w:p>
    <w:p w:rsidR="00BB4D54" w:rsidRDefault="00BB4D54" w:rsidP="00693B8F">
      <w:r>
        <w:t xml:space="preserve">Dr. Harris- </w:t>
      </w:r>
      <w:r w:rsidR="005E15EB">
        <w:t>She would like to thank everyone for participating in the research survey.  We do have some funding for publishing fees.  Dr. May is the person to talk to about interdisciplinary survey.  We want to know what we can do to strengthen</w:t>
      </w:r>
    </w:p>
    <w:p w:rsidR="00BB4D54" w:rsidRDefault="00BB4D54" w:rsidP="00693B8F">
      <w:r>
        <w:t>We do have some funding to publish in journals- how</w:t>
      </w:r>
      <w:r w:rsidR="0061562D">
        <w:t xml:space="preserve"> </w:t>
      </w:r>
      <w:proofErr w:type="gramStart"/>
      <w:r w:rsidR="0061562D">
        <w:t>is it</w:t>
      </w:r>
      <w:proofErr w:type="gramEnd"/>
      <w:r w:rsidR="0061562D">
        <w:t xml:space="preserve"> </w:t>
      </w:r>
      <w:r>
        <w:t>best</w:t>
      </w:r>
      <w:r w:rsidR="0061562D">
        <w:t xml:space="preserve"> to </w:t>
      </w:r>
      <w:r>
        <w:t>communicate</w:t>
      </w:r>
      <w:r w:rsidR="0061562D">
        <w:t xml:space="preserve"> that information</w:t>
      </w:r>
      <w:r>
        <w:t>.  We have space available to address research needs.  Survey will be in mail box- how to strengthen</w:t>
      </w:r>
    </w:p>
    <w:p w:rsidR="00BB4D54" w:rsidRDefault="000F5FF2" w:rsidP="00693B8F">
      <w:r>
        <w:t>No news on pool</w:t>
      </w:r>
      <w:r w:rsidR="005E15EB">
        <w:t xml:space="preserve">.  We are waiting for the parts to arrive, </w:t>
      </w:r>
      <w:r w:rsidR="0061562D">
        <w:t>and then</w:t>
      </w:r>
      <w:r w:rsidR="005E15EB">
        <w:t xml:space="preserve"> they will coordinate with </w:t>
      </w:r>
      <w:proofErr w:type="spellStart"/>
      <w:r w:rsidR="005E15EB">
        <w:t>Jacola</w:t>
      </w:r>
      <w:proofErr w:type="spellEnd"/>
      <w:r w:rsidR="005E15EB">
        <w:t xml:space="preserve"> to get the parts installed. </w:t>
      </w:r>
    </w:p>
    <w:p w:rsidR="005E15EB" w:rsidRDefault="005E15EB" w:rsidP="00693B8F">
      <w:r>
        <w:lastRenderedPageBreak/>
        <w:t xml:space="preserve">The walking trail has a meeting scheduled with people on campus regarding the walking trail, and the athletic committee has a meeting scheduled with the highway department. </w:t>
      </w:r>
    </w:p>
    <w:p w:rsidR="000F5FF2" w:rsidRDefault="005E15EB" w:rsidP="00693B8F">
      <w:r>
        <w:t xml:space="preserve">Dr. Anderson – Remember about </w:t>
      </w:r>
      <w:r w:rsidR="000F5FF2">
        <w:t>Homecoming</w:t>
      </w:r>
      <w:r>
        <w:t>, and s</w:t>
      </w:r>
      <w:r w:rsidR="000F5FF2">
        <w:t>upport the teams- support our student athletes.</w:t>
      </w:r>
      <w:r>
        <w:t xml:space="preserve"> Paint your face, make your signs and go to the games. </w:t>
      </w:r>
      <w:r w:rsidR="000F5FF2">
        <w:t xml:space="preserve">  </w:t>
      </w:r>
    </w:p>
    <w:p w:rsidR="000F5FF2" w:rsidRDefault="000F5FF2" w:rsidP="00693B8F">
      <w:r>
        <w:t xml:space="preserve">Hall of fame dinner on Friday.  </w:t>
      </w:r>
      <w:r w:rsidR="005E15EB">
        <w:t xml:space="preserve">  They are interviewing the 2008 bowling </w:t>
      </w:r>
      <w:proofErr w:type="gramStart"/>
      <w:r w:rsidR="005E15EB">
        <w:t>team?</w:t>
      </w:r>
      <w:proofErr w:type="gramEnd"/>
      <w:r w:rsidR="005E15EB">
        <w:t xml:space="preserve"> (</w:t>
      </w:r>
      <w:proofErr w:type="gramStart"/>
      <w:r w:rsidR="005E15EB">
        <w:t>couldn’t</w:t>
      </w:r>
      <w:proofErr w:type="gramEnd"/>
      <w:r w:rsidR="005E15EB">
        <w:t xml:space="preserve"> hear) </w:t>
      </w:r>
    </w:p>
    <w:p w:rsidR="0061562D" w:rsidRDefault="0061562D" w:rsidP="00693B8F">
      <w:r>
        <w:t>Brian Bergen-</w:t>
      </w:r>
      <w:proofErr w:type="spellStart"/>
      <w:r>
        <w:t>Aurand</w:t>
      </w:r>
      <w:proofErr w:type="spellEnd"/>
      <w:r>
        <w:t xml:space="preserve">-If anyone has suggestions/requests for more online /hybrid assistance please reach out directly to me and or see our website for more information:  </w:t>
      </w:r>
      <w:hyperlink r:id="rId5" w:history="1">
        <w:r w:rsidRPr="0063739C">
          <w:rPr>
            <w:rStyle w:val="Hyperlink"/>
          </w:rPr>
          <w:t>https://wwwcp.umes.edu/citol/</w:t>
        </w:r>
      </w:hyperlink>
      <w:r>
        <w:t>.</w:t>
      </w:r>
    </w:p>
    <w:p w:rsidR="0061562D" w:rsidRDefault="0061562D" w:rsidP="00693B8F">
      <w:r>
        <w:t xml:space="preserve">If you are teaching online in spring or summer and need to be certified, register for one of the next OTC sessions.  Winter OTC (accelerated 4 Jan-25 January) Spring 31 Jan-14 March, and spring </w:t>
      </w:r>
      <w:proofErr w:type="gramStart"/>
      <w:r>
        <w:t>2</w:t>
      </w:r>
      <w:proofErr w:type="gramEnd"/>
      <w:r>
        <w:t xml:space="preserve"> OTC 28</w:t>
      </w:r>
      <w:r w:rsidRPr="0061562D">
        <w:rPr>
          <w:vertAlign w:val="superscript"/>
        </w:rPr>
        <w:t>th</w:t>
      </w:r>
      <w:r>
        <w:t xml:space="preserve"> of March to 9 April.  </w:t>
      </w:r>
    </w:p>
    <w:p w:rsidR="005E15EB" w:rsidRDefault="005E15EB" w:rsidP="00693B8F"/>
    <w:p w:rsidR="000F5FF2" w:rsidRDefault="005E15EB" w:rsidP="00693B8F">
      <w:r>
        <w:t xml:space="preserve">Motion to adjourn, Joseph </w:t>
      </w:r>
      <w:r w:rsidR="000F5FF2">
        <w:t>Bree</w:t>
      </w:r>
      <w:proofErr w:type="gramStart"/>
      <w:r w:rsidR="000F5FF2">
        <w:t>,  11:58</w:t>
      </w:r>
      <w:proofErr w:type="gramEnd"/>
    </w:p>
    <w:p w:rsidR="00BB4D54" w:rsidRDefault="00BB4D54" w:rsidP="00693B8F"/>
    <w:p w:rsidR="00BB4D54" w:rsidRDefault="00BB4D54" w:rsidP="00693B8F"/>
    <w:p w:rsidR="007314D4" w:rsidRDefault="007314D4" w:rsidP="00693B8F"/>
    <w:p w:rsidR="00621573" w:rsidRDefault="00621573" w:rsidP="00693B8F"/>
    <w:p w:rsidR="00621573" w:rsidRDefault="00621573" w:rsidP="00693B8F"/>
    <w:p w:rsidR="00621573" w:rsidRDefault="00621573" w:rsidP="00693B8F"/>
    <w:p w:rsidR="00B5540C" w:rsidRDefault="00B5540C" w:rsidP="00693B8F"/>
    <w:p w:rsidR="00693B8F" w:rsidRDefault="00693B8F" w:rsidP="00693B8F"/>
    <w:p w:rsidR="00693B8F" w:rsidRDefault="00693B8F" w:rsidP="00693B8F">
      <w:pPr>
        <w:ind w:firstLine="720"/>
      </w:pPr>
    </w:p>
    <w:p w:rsidR="00693B8F" w:rsidRDefault="00693B8F"/>
    <w:p w:rsidR="00693B8F" w:rsidRDefault="00693B8F"/>
    <w:sectPr w:rsidR="0069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8F"/>
    <w:rsid w:val="00004A78"/>
    <w:rsid w:val="000B73AA"/>
    <w:rsid w:val="000F5FF2"/>
    <w:rsid w:val="001133D6"/>
    <w:rsid w:val="001F402B"/>
    <w:rsid w:val="001F4F7A"/>
    <w:rsid w:val="002035CF"/>
    <w:rsid w:val="00264A1A"/>
    <w:rsid w:val="0030749F"/>
    <w:rsid w:val="003A1007"/>
    <w:rsid w:val="003A6134"/>
    <w:rsid w:val="005E15EB"/>
    <w:rsid w:val="0061562D"/>
    <w:rsid w:val="00621573"/>
    <w:rsid w:val="0066033C"/>
    <w:rsid w:val="00693B8F"/>
    <w:rsid w:val="006B5256"/>
    <w:rsid w:val="006D4279"/>
    <w:rsid w:val="007314D4"/>
    <w:rsid w:val="008D2ABC"/>
    <w:rsid w:val="009D0FDD"/>
    <w:rsid w:val="00A24324"/>
    <w:rsid w:val="00B063DE"/>
    <w:rsid w:val="00B50360"/>
    <w:rsid w:val="00B5540C"/>
    <w:rsid w:val="00BB4D54"/>
    <w:rsid w:val="00EC189C"/>
    <w:rsid w:val="00F4748F"/>
    <w:rsid w:val="00F8214F"/>
    <w:rsid w:val="00FE7B0C"/>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4074"/>
  <w15:chartTrackingRefBased/>
  <w15:docId w15:val="{1F7D8F8D-8D8A-457B-9EAF-9B6FAC2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3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umes.edu/cit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2</cp:revision>
  <dcterms:created xsi:type="dcterms:W3CDTF">2022-11-10T02:53:00Z</dcterms:created>
  <dcterms:modified xsi:type="dcterms:W3CDTF">2022-11-10T02:53:00Z</dcterms:modified>
</cp:coreProperties>
</file>