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D1CA" w14:textId="286C0812" w:rsidR="002F42C8" w:rsidRDefault="00E4320F" w:rsidP="007C515C">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Basic </w:t>
      </w:r>
      <w:r w:rsidR="00F57511">
        <w:rPr>
          <w:rFonts w:ascii="Times New Roman" w:hAnsi="Times New Roman" w:cs="Times New Roman"/>
          <w:b/>
          <w:bCs/>
          <w:sz w:val="24"/>
          <w:szCs w:val="24"/>
        </w:rPr>
        <w:t xml:space="preserve">Market Analysis Structure </w:t>
      </w:r>
      <w:r>
        <w:rPr>
          <w:rFonts w:ascii="Times New Roman" w:hAnsi="Times New Roman" w:cs="Times New Roman"/>
          <w:b/>
          <w:bCs/>
          <w:sz w:val="24"/>
          <w:szCs w:val="24"/>
        </w:rPr>
        <w:t xml:space="preserve">for New </w:t>
      </w:r>
      <w:r w:rsidR="007C515C">
        <w:rPr>
          <w:rFonts w:ascii="Times New Roman" w:hAnsi="Times New Roman" w:cs="Times New Roman"/>
          <w:b/>
          <w:bCs/>
          <w:sz w:val="24"/>
          <w:szCs w:val="24"/>
        </w:rPr>
        <w:t>Academic</w:t>
      </w:r>
      <w:r>
        <w:rPr>
          <w:rFonts w:ascii="Times New Roman" w:hAnsi="Times New Roman" w:cs="Times New Roman"/>
          <w:b/>
          <w:bCs/>
          <w:sz w:val="24"/>
          <w:szCs w:val="24"/>
        </w:rPr>
        <w:t xml:space="preserve"> Programs</w:t>
      </w:r>
    </w:p>
    <w:p w14:paraId="3A1754A7" w14:textId="09BD2E1E" w:rsidR="00F57511" w:rsidRDefault="007C515C" w:rsidP="007C515C">
      <w:pPr>
        <w:jc w:val="both"/>
        <w:rPr>
          <w:rFonts w:ascii="Times New Roman" w:hAnsi="Times New Roman" w:cs="Times New Roman"/>
          <w:b/>
          <w:bCs/>
          <w:sz w:val="24"/>
          <w:szCs w:val="24"/>
        </w:rPr>
      </w:pPr>
      <w:r>
        <w:rPr>
          <w:rFonts w:ascii="Times New Roman" w:hAnsi="Times New Roman" w:cs="Times New Roman"/>
          <w:b/>
          <w:bCs/>
          <w:sz w:val="24"/>
          <w:szCs w:val="24"/>
        </w:rPr>
        <w:t xml:space="preserve">The purpose of market research is to estimate the number of actual human beings who will be interested in enrolling in and paying for the proposed program.  While this </w:t>
      </w:r>
      <w:r w:rsidR="005C63F0">
        <w:rPr>
          <w:rFonts w:ascii="Times New Roman" w:hAnsi="Times New Roman" w:cs="Times New Roman"/>
          <w:b/>
          <w:bCs/>
          <w:sz w:val="24"/>
          <w:szCs w:val="24"/>
        </w:rPr>
        <w:t>could</w:t>
      </w:r>
      <w:r>
        <w:rPr>
          <w:rFonts w:ascii="Times New Roman" w:hAnsi="Times New Roman" w:cs="Times New Roman"/>
          <w:b/>
          <w:bCs/>
          <w:sz w:val="24"/>
          <w:szCs w:val="24"/>
        </w:rPr>
        <w:t xml:space="preserve"> take a great deal of money, it can also be done in a quick and inexpensive way by identifying the potential target market and using the contacts and resources available to the academics creating the program.  Questions and contacts will vary based on the program and on the level (graduate vs undergraduate), but doing some work is better than making up numbers.</w:t>
      </w:r>
      <w:r w:rsidR="005C63F0">
        <w:rPr>
          <w:rFonts w:ascii="Times New Roman" w:hAnsi="Times New Roman" w:cs="Times New Roman"/>
          <w:b/>
          <w:bCs/>
          <w:sz w:val="24"/>
          <w:szCs w:val="24"/>
        </w:rPr>
        <w:t xml:space="preserve">  Your resources will include colleagues at other schools, employers, alumni, current students, </w:t>
      </w:r>
      <w:proofErr w:type="gramStart"/>
      <w:r w:rsidR="005C63F0">
        <w:rPr>
          <w:rFonts w:ascii="Times New Roman" w:hAnsi="Times New Roman" w:cs="Times New Roman"/>
          <w:b/>
          <w:bCs/>
          <w:sz w:val="24"/>
          <w:szCs w:val="24"/>
        </w:rPr>
        <w:t>members</w:t>
      </w:r>
      <w:proofErr w:type="gramEnd"/>
      <w:r w:rsidR="005C63F0">
        <w:rPr>
          <w:rFonts w:ascii="Times New Roman" w:hAnsi="Times New Roman" w:cs="Times New Roman"/>
          <w:b/>
          <w:bCs/>
          <w:sz w:val="24"/>
          <w:szCs w:val="24"/>
        </w:rPr>
        <w:t xml:space="preserve"> of your industry advisory boards, i.e. people you can reach by phone or with a survey instrument.</w:t>
      </w:r>
    </w:p>
    <w:p w14:paraId="14A08D21" w14:textId="51A3B698" w:rsidR="00F57511" w:rsidRPr="007C515C" w:rsidRDefault="00F57511" w:rsidP="00F57511">
      <w:pPr>
        <w:rPr>
          <w:rFonts w:ascii="Times New Roman" w:hAnsi="Times New Roman" w:cs="Times New Roman"/>
          <w:sz w:val="24"/>
          <w:szCs w:val="24"/>
        </w:rPr>
      </w:pPr>
      <w:r w:rsidRPr="007C515C">
        <w:rPr>
          <w:rFonts w:ascii="Times New Roman" w:hAnsi="Times New Roman" w:cs="Times New Roman"/>
          <w:sz w:val="24"/>
          <w:szCs w:val="24"/>
        </w:rPr>
        <w:t>Basic Questions</w:t>
      </w:r>
      <w:r w:rsidR="00A9472A">
        <w:rPr>
          <w:rFonts w:ascii="Times New Roman" w:hAnsi="Times New Roman" w:cs="Times New Roman"/>
          <w:sz w:val="24"/>
          <w:szCs w:val="24"/>
        </w:rPr>
        <w:t xml:space="preserve"> (as examples)</w:t>
      </w:r>
      <w:r w:rsidRPr="007C515C">
        <w:rPr>
          <w:rFonts w:ascii="Times New Roman" w:hAnsi="Times New Roman" w:cs="Times New Roman"/>
          <w:sz w:val="24"/>
          <w:szCs w:val="24"/>
        </w:rPr>
        <w:t>:</w:t>
      </w:r>
    </w:p>
    <w:p w14:paraId="20F03084" w14:textId="19597BB3" w:rsidR="00F57511" w:rsidRPr="007C515C" w:rsidRDefault="00F57511" w:rsidP="00F57511">
      <w:pPr>
        <w:pStyle w:val="ListParagraph"/>
        <w:numPr>
          <w:ilvl w:val="0"/>
          <w:numId w:val="1"/>
        </w:numPr>
        <w:rPr>
          <w:rFonts w:ascii="Times New Roman" w:hAnsi="Times New Roman" w:cs="Times New Roman"/>
          <w:sz w:val="24"/>
          <w:szCs w:val="24"/>
        </w:rPr>
      </w:pPr>
      <w:r w:rsidRPr="007C515C">
        <w:rPr>
          <w:rFonts w:ascii="Times New Roman" w:hAnsi="Times New Roman" w:cs="Times New Roman"/>
          <w:sz w:val="24"/>
          <w:szCs w:val="24"/>
        </w:rPr>
        <w:t>What is the market for the UMES degree?</w:t>
      </w:r>
    </w:p>
    <w:p w14:paraId="3A0AD6B7" w14:textId="4CE9026E" w:rsidR="00E4320F" w:rsidRPr="007C515C" w:rsidRDefault="00E4320F" w:rsidP="006E3E4F">
      <w:pPr>
        <w:pStyle w:val="ListParagraph"/>
        <w:numPr>
          <w:ilvl w:val="0"/>
          <w:numId w:val="1"/>
        </w:numPr>
        <w:ind w:left="810" w:hanging="90"/>
        <w:rPr>
          <w:rFonts w:ascii="Times New Roman" w:hAnsi="Times New Roman" w:cs="Times New Roman"/>
          <w:sz w:val="24"/>
          <w:szCs w:val="24"/>
        </w:rPr>
      </w:pPr>
      <w:r w:rsidRPr="007C515C">
        <w:rPr>
          <w:rFonts w:ascii="Times New Roman" w:hAnsi="Times New Roman" w:cs="Times New Roman"/>
          <w:sz w:val="24"/>
          <w:szCs w:val="24"/>
        </w:rPr>
        <w:t>Who are the employers who hire people who would want your degree?</w:t>
      </w:r>
    </w:p>
    <w:p w14:paraId="0823A23B" w14:textId="36D889C9" w:rsidR="00E4320F"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Would they value the degree you are offering?</w:t>
      </w:r>
    </w:p>
    <w:p w14:paraId="2C2AC31B" w14:textId="075FC435" w:rsidR="00E4320F"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Do they have current employees they would like to send to this program?</w:t>
      </w:r>
    </w:p>
    <w:p w14:paraId="7FF6D32E" w14:textId="6DA59A2E" w:rsidR="00E4320F"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Will this degree lead to a new job with a higher salary?</w:t>
      </w:r>
    </w:p>
    <w:p w14:paraId="0FF27C53" w14:textId="7E45D1AF" w:rsidR="00E4320F"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Can you use your Industry A</w:t>
      </w:r>
      <w:r w:rsidR="00D83BCC" w:rsidRPr="007C515C">
        <w:rPr>
          <w:rFonts w:ascii="Times New Roman" w:hAnsi="Times New Roman" w:cs="Times New Roman"/>
          <w:sz w:val="24"/>
          <w:szCs w:val="24"/>
        </w:rPr>
        <w:t>dvisory Board to help identify and contact potential employers and students?</w:t>
      </w:r>
    </w:p>
    <w:p w14:paraId="6AFB5DF1" w14:textId="1917179F" w:rsidR="00E4320F" w:rsidRPr="007C515C" w:rsidRDefault="00D83BCC" w:rsidP="006E3E4F">
      <w:pPr>
        <w:pStyle w:val="ListParagraph"/>
        <w:numPr>
          <w:ilvl w:val="0"/>
          <w:numId w:val="1"/>
        </w:numPr>
        <w:ind w:left="1080" w:hanging="360"/>
        <w:rPr>
          <w:rFonts w:ascii="Times New Roman" w:hAnsi="Times New Roman" w:cs="Times New Roman"/>
          <w:sz w:val="24"/>
          <w:szCs w:val="24"/>
        </w:rPr>
      </w:pPr>
      <w:r w:rsidRPr="007C515C">
        <w:rPr>
          <w:rFonts w:ascii="Times New Roman" w:hAnsi="Times New Roman" w:cs="Times New Roman"/>
          <w:sz w:val="24"/>
          <w:szCs w:val="24"/>
        </w:rPr>
        <w:t>Specific structural questions:</w:t>
      </w:r>
    </w:p>
    <w:p w14:paraId="5E64C6F5" w14:textId="539B0DA9" w:rsidR="00F57511"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 xml:space="preserve">For </w:t>
      </w:r>
      <w:r w:rsidR="00F57511" w:rsidRPr="007C515C">
        <w:rPr>
          <w:rFonts w:ascii="Times New Roman" w:hAnsi="Times New Roman" w:cs="Times New Roman"/>
          <w:sz w:val="24"/>
          <w:szCs w:val="24"/>
        </w:rPr>
        <w:t xml:space="preserve">Face to face </w:t>
      </w:r>
      <w:r w:rsidR="00A9472A" w:rsidRPr="007C515C">
        <w:rPr>
          <w:rFonts w:ascii="Times New Roman" w:hAnsi="Times New Roman" w:cs="Times New Roman"/>
          <w:sz w:val="24"/>
          <w:szCs w:val="24"/>
        </w:rPr>
        <w:t>classes, students</w:t>
      </w:r>
      <w:r w:rsidR="00F57511" w:rsidRPr="007C515C">
        <w:rPr>
          <w:rFonts w:ascii="Times New Roman" w:hAnsi="Times New Roman" w:cs="Times New Roman"/>
          <w:sz w:val="24"/>
          <w:szCs w:val="24"/>
        </w:rPr>
        <w:t xml:space="preserve"> </w:t>
      </w:r>
      <w:r w:rsidRPr="007C515C">
        <w:rPr>
          <w:rFonts w:ascii="Times New Roman" w:hAnsi="Times New Roman" w:cs="Times New Roman"/>
          <w:sz w:val="24"/>
          <w:szCs w:val="24"/>
        </w:rPr>
        <w:t>will need to be i</w:t>
      </w:r>
      <w:r w:rsidR="00F57511" w:rsidRPr="007C515C">
        <w:rPr>
          <w:rFonts w:ascii="Times New Roman" w:hAnsi="Times New Roman" w:cs="Times New Roman"/>
          <w:sz w:val="24"/>
          <w:szCs w:val="24"/>
        </w:rPr>
        <w:t>n driving distance to campus</w:t>
      </w:r>
      <w:r w:rsidRPr="007C515C">
        <w:rPr>
          <w:rFonts w:ascii="Times New Roman" w:hAnsi="Times New Roman" w:cs="Times New Roman"/>
          <w:sz w:val="24"/>
          <w:szCs w:val="24"/>
        </w:rPr>
        <w:t>, so they live here already or will have to move here.</w:t>
      </w:r>
    </w:p>
    <w:p w14:paraId="69E7254F" w14:textId="77777777" w:rsidR="00E4320F" w:rsidRPr="007C515C" w:rsidRDefault="00E4320F" w:rsidP="005C63F0">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If c</w:t>
      </w:r>
      <w:r w:rsidR="00F57511" w:rsidRPr="007C515C">
        <w:rPr>
          <w:rFonts w:ascii="Times New Roman" w:hAnsi="Times New Roman" w:cs="Times New Roman"/>
          <w:sz w:val="24"/>
          <w:szCs w:val="24"/>
        </w:rPr>
        <w:t xml:space="preserve">lasses </w:t>
      </w:r>
      <w:r w:rsidRPr="007C515C">
        <w:rPr>
          <w:rFonts w:ascii="Times New Roman" w:hAnsi="Times New Roman" w:cs="Times New Roman"/>
          <w:sz w:val="24"/>
          <w:szCs w:val="24"/>
        </w:rPr>
        <w:t xml:space="preserve">are </w:t>
      </w:r>
      <w:r w:rsidR="00F57511" w:rsidRPr="007C515C">
        <w:rPr>
          <w:rFonts w:ascii="Times New Roman" w:hAnsi="Times New Roman" w:cs="Times New Roman"/>
          <w:sz w:val="24"/>
          <w:szCs w:val="24"/>
        </w:rPr>
        <w:t>held during normal business hours in fall and spring semesters</w:t>
      </w:r>
      <w:r w:rsidRPr="007C515C">
        <w:rPr>
          <w:rFonts w:ascii="Times New Roman" w:hAnsi="Times New Roman" w:cs="Times New Roman"/>
          <w:sz w:val="24"/>
          <w:szCs w:val="24"/>
        </w:rPr>
        <w:t>, students need flexibility in their work schedules.</w:t>
      </w:r>
    </w:p>
    <w:p w14:paraId="6431BEB6" w14:textId="2A96DAD0" w:rsidR="00D83BCC" w:rsidRPr="007C515C" w:rsidRDefault="00E4320F" w:rsidP="006170BB">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Students may be planning to invest one year to completing a Master’s program, so can yours be done in that time frame</w:t>
      </w:r>
      <w:r w:rsidR="00D83BCC" w:rsidRPr="007C515C">
        <w:rPr>
          <w:rFonts w:ascii="Times New Roman" w:hAnsi="Times New Roman" w:cs="Times New Roman"/>
          <w:sz w:val="24"/>
          <w:szCs w:val="24"/>
        </w:rPr>
        <w:t>?</w:t>
      </w:r>
    </w:p>
    <w:p w14:paraId="6CB5B5CB" w14:textId="24DB8EDC" w:rsidR="00F57511" w:rsidRPr="007C515C" w:rsidRDefault="00F57511" w:rsidP="00F57511">
      <w:pPr>
        <w:pStyle w:val="ListParagraph"/>
        <w:numPr>
          <w:ilvl w:val="0"/>
          <w:numId w:val="1"/>
        </w:numPr>
        <w:rPr>
          <w:rFonts w:ascii="Times New Roman" w:hAnsi="Times New Roman" w:cs="Times New Roman"/>
          <w:sz w:val="24"/>
          <w:szCs w:val="24"/>
        </w:rPr>
      </w:pPr>
      <w:r w:rsidRPr="007C515C">
        <w:rPr>
          <w:rFonts w:ascii="Times New Roman" w:hAnsi="Times New Roman" w:cs="Times New Roman"/>
          <w:sz w:val="24"/>
          <w:szCs w:val="24"/>
        </w:rPr>
        <w:t>What is the competition from similar degrees?</w:t>
      </w:r>
    </w:p>
    <w:p w14:paraId="16045F72" w14:textId="55305F1D"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Is online or distance learning possible with other comparable programs?</w:t>
      </w:r>
    </w:p>
    <w:p w14:paraId="3BBDB9DF" w14:textId="66579A40"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 xml:space="preserve">Can students complete the program faster </w:t>
      </w:r>
      <w:r w:rsidR="006170BB">
        <w:rPr>
          <w:rFonts w:ascii="Times New Roman" w:hAnsi="Times New Roman" w:cs="Times New Roman"/>
          <w:sz w:val="24"/>
          <w:szCs w:val="24"/>
        </w:rPr>
        <w:t xml:space="preserve">or cheaper </w:t>
      </w:r>
      <w:r w:rsidRPr="007C515C">
        <w:rPr>
          <w:rFonts w:ascii="Times New Roman" w:hAnsi="Times New Roman" w:cs="Times New Roman"/>
          <w:sz w:val="24"/>
          <w:szCs w:val="24"/>
        </w:rPr>
        <w:t>elsewhere?</w:t>
      </w:r>
    </w:p>
    <w:p w14:paraId="13775F94" w14:textId="73237068"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Is there a cost difference with other programs?</w:t>
      </w:r>
    </w:p>
    <w:p w14:paraId="0012DCB0" w14:textId="20FCE56E" w:rsidR="00F57511" w:rsidRPr="007C515C" w:rsidRDefault="00371067" w:rsidP="00F57511">
      <w:pPr>
        <w:pStyle w:val="ListParagraph"/>
        <w:numPr>
          <w:ilvl w:val="0"/>
          <w:numId w:val="1"/>
        </w:numPr>
        <w:rPr>
          <w:rFonts w:ascii="Times New Roman" w:hAnsi="Times New Roman" w:cs="Times New Roman"/>
          <w:sz w:val="24"/>
          <w:szCs w:val="24"/>
        </w:rPr>
      </w:pPr>
      <w:r w:rsidRPr="007C515C">
        <w:rPr>
          <w:rFonts w:ascii="Times New Roman" w:hAnsi="Times New Roman" w:cs="Times New Roman"/>
          <w:sz w:val="24"/>
          <w:szCs w:val="24"/>
        </w:rPr>
        <w:t xml:space="preserve">Is there a positive </w:t>
      </w:r>
      <w:r w:rsidR="00F57511" w:rsidRPr="007C515C">
        <w:rPr>
          <w:rFonts w:ascii="Times New Roman" w:hAnsi="Times New Roman" w:cs="Times New Roman"/>
          <w:sz w:val="24"/>
          <w:szCs w:val="24"/>
        </w:rPr>
        <w:t>distinction between the UMES degree and the competition?</w:t>
      </w:r>
    </w:p>
    <w:p w14:paraId="20FA63BC" w14:textId="2CA5EE3E"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Reputation of faculty?</w:t>
      </w:r>
    </w:p>
    <w:p w14:paraId="74B18E85" w14:textId="65362346"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Specifics of courses?</w:t>
      </w:r>
    </w:p>
    <w:p w14:paraId="68F41CF4" w14:textId="16FB8E71" w:rsidR="00371067" w:rsidRPr="007C515C"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Cost savings to students?</w:t>
      </w:r>
    </w:p>
    <w:p w14:paraId="3E8F7084" w14:textId="3F21643E" w:rsidR="00371067" w:rsidRDefault="00371067" w:rsidP="00371067">
      <w:pPr>
        <w:pStyle w:val="ListParagraph"/>
        <w:numPr>
          <w:ilvl w:val="1"/>
          <w:numId w:val="1"/>
        </w:numPr>
        <w:rPr>
          <w:rFonts w:ascii="Times New Roman" w:hAnsi="Times New Roman" w:cs="Times New Roman"/>
          <w:sz w:val="24"/>
          <w:szCs w:val="24"/>
        </w:rPr>
      </w:pPr>
      <w:r w:rsidRPr="007C515C">
        <w:rPr>
          <w:rFonts w:ascii="Times New Roman" w:hAnsi="Times New Roman" w:cs="Times New Roman"/>
          <w:sz w:val="24"/>
          <w:szCs w:val="24"/>
        </w:rPr>
        <w:t xml:space="preserve">Targeted to </w:t>
      </w:r>
      <w:r w:rsidR="00FE7639" w:rsidRPr="007C515C">
        <w:rPr>
          <w:rFonts w:ascii="Times New Roman" w:hAnsi="Times New Roman" w:cs="Times New Roman"/>
          <w:sz w:val="24"/>
          <w:szCs w:val="24"/>
        </w:rPr>
        <w:t xml:space="preserve">a </w:t>
      </w:r>
      <w:r w:rsidRPr="007C515C">
        <w:rPr>
          <w:rFonts w:ascii="Times New Roman" w:hAnsi="Times New Roman" w:cs="Times New Roman"/>
          <w:sz w:val="24"/>
          <w:szCs w:val="24"/>
        </w:rPr>
        <w:t>particular industry or career path?</w:t>
      </w:r>
    </w:p>
    <w:p w14:paraId="7EAA5424" w14:textId="77777777" w:rsidR="006E3E4F" w:rsidRDefault="006170BB" w:rsidP="006E3E4F">
      <w:pPr>
        <w:jc w:val="both"/>
        <w:rPr>
          <w:rFonts w:ascii="Times New Roman" w:hAnsi="Times New Roman" w:cs="Times New Roman"/>
          <w:b/>
          <w:bCs/>
          <w:sz w:val="24"/>
          <w:szCs w:val="24"/>
        </w:rPr>
      </w:pPr>
      <w:r w:rsidRPr="006170BB">
        <w:rPr>
          <w:rFonts w:ascii="Times New Roman" w:hAnsi="Times New Roman" w:cs="Times New Roman"/>
          <w:b/>
          <w:bCs/>
          <w:sz w:val="24"/>
          <w:szCs w:val="24"/>
        </w:rPr>
        <w:t xml:space="preserve">Once you </w:t>
      </w:r>
      <w:r>
        <w:rPr>
          <w:rFonts w:ascii="Times New Roman" w:hAnsi="Times New Roman" w:cs="Times New Roman"/>
          <w:b/>
          <w:bCs/>
          <w:sz w:val="24"/>
          <w:szCs w:val="24"/>
        </w:rPr>
        <w:t xml:space="preserve">have identified your target market, your recruitment plan can unfold naturally.  </w:t>
      </w:r>
    </w:p>
    <w:p w14:paraId="41160103" w14:textId="4DA7808D" w:rsidR="006E3E4F" w:rsidRDefault="006170BB" w:rsidP="006E3E4F">
      <w:pPr>
        <w:pStyle w:val="ListParagraph"/>
        <w:numPr>
          <w:ilvl w:val="0"/>
          <w:numId w:val="1"/>
        </w:numPr>
        <w:jc w:val="both"/>
        <w:rPr>
          <w:rFonts w:ascii="Times New Roman" w:hAnsi="Times New Roman" w:cs="Times New Roman"/>
          <w:sz w:val="24"/>
          <w:szCs w:val="24"/>
        </w:rPr>
      </w:pPr>
      <w:r w:rsidRPr="006E3E4F">
        <w:rPr>
          <w:rFonts w:ascii="Times New Roman" w:hAnsi="Times New Roman" w:cs="Times New Roman"/>
          <w:sz w:val="24"/>
          <w:szCs w:val="24"/>
        </w:rPr>
        <w:t xml:space="preserve">Where </w:t>
      </w:r>
      <w:proofErr w:type="gramStart"/>
      <w:r w:rsidRPr="006E3E4F">
        <w:rPr>
          <w:rFonts w:ascii="Times New Roman" w:hAnsi="Times New Roman" w:cs="Times New Roman"/>
          <w:sz w:val="24"/>
          <w:szCs w:val="24"/>
        </w:rPr>
        <w:t>are the feeder</w:t>
      </w:r>
      <w:proofErr w:type="gramEnd"/>
      <w:r w:rsidRPr="006E3E4F">
        <w:rPr>
          <w:rFonts w:ascii="Times New Roman" w:hAnsi="Times New Roman" w:cs="Times New Roman"/>
          <w:sz w:val="24"/>
          <w:szCs w:val="24"/>
        </w:rPr>
        <w:t xml:space="preserve"> schools (high schools or other undergrad programs)?  Can you visit these schools? Can you get your colleagues in those places interested in promoting your program? </w:t>
      </w:r>
    </w:p>
    <w:p w14:paraId="7F0F64E1" w14:textId="2907EEA4" w:rsidR="006170BB" w:rsidRDefault="006170BB" w:rsidP="006E3E4F">
      <w:pPr>
        <w:pStyle w:val="ListParagraph"/>
        <w:numPr>
          <w:ilvl w:val="0"/>
          <w:numId w:val="1"/>
        </w:numPr>
        <w:jc w:val="both"/>
        <w:rPr>
          <w:rFonts w:ascii="Times New Roman" w:hAnsi="Times New Roman" w:cs="Times New Roman"/>
          <w:sz w:val="24"/>
          <w:szCs w:val="24"/>
        </w:rPr>
      </w:pPr>
      <w:r w:rsidRPr="006E3E4F">
        <w:rPr>
          <w:rFonts w:ascii="Times New Roman" w:hAnsi="Times New Roman" w:cs="Times New Roman"/>
          <w:sz w:val="24"/>
          <w:szCs w:val="24"/>
        </w:rPr>
        <w:t xml:space="preserve">Where do your potential students get their information about the career you are supporting?  Can you advertise there?  </w:t>
      </w:r>
    </w:p>
    <w:p w14:paraId="305AC453" w14:textId="27C589DE" w:rsidR="006E3E4F" w:rsidRDefault="006E3E4F" w:rsidP="006E3E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Are employers interested in promoting your program, particularly with local populations?  Can you customize your program to suit local employers and their potential employees?</w:t>
      </w:r>
    </w:p>
    <w:p w14:paraId="3FDEE078" w14:textId="5894FD4F" w:rsidR="006E3E4F" w:rsidRPr="006E3E4F" w:rsidRDefault="006E3E4F" w:rsidP="006E3E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kinds of materials can you produce to support recruitment for your program?</w:t>
      </w:r>
    </w:p>
    <w:p w14:paraId="7D6D7635" w14:textId="0DA8496F" w:rsidR="00FE7639" w:rsidRPr="007C515C" w:rsidRDefault="00FE7639">
      <w:pPr>
        <w:rPr>
          <w:rFonts w:ascii="Times New Roman" w:hAnsi="Times New Roman" w:cs="Times New Roman"/>
          <w:sz w:val="24"/>
          <w:szCs w:val="24"/>
        </w:rPr>
      </w:pPr>
    </w:p>
    <w:sectPr w:rsidR="00FE7639" w:rsidRPr="007C515C" w:rsidSect="006E3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D49"/>
    <w:multiLevelType w:val="hybridMultilevel"/>
    <w:tmpl w:val="43B4E506"/>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01BAA"/>
    <w:multiLevelType w:val="hybridMultilevel"/>
    <w:tmpl w:val="D928877A"/>
    <w:lvl w:ilvl="0" w:tplc="0409000F">
      <w:start w:val="1"/>
      <w:numFmt w:val="decimal"/>
      <w:lvlText w:val="%1."/>
      <w:lvlJc w:val="left"/>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76A0A3F"/>
    <w:multiLevelType w:val="hybridMultilevel"/>
    <w:tmpl w:val="7D50DF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5B09FA"/>
    <w:multiLevelType w:val="hybridMultilevel"/>
    <w:tmpl w:val="D1A4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11"/>
    <w:rsid w:val="00160DEF"/>
    <w:rsid w:val="002F42C8"/>
    <w:rsid w:val="00355342"/>
    <w:rsid w:val="00371067"/>
    <w:rsid w:val="003E3004"/>
    <w:rsid w:val="003F024B"/>
    <w:rsid w:val="004637EE"/>
    <w:rsid w:val="004656C8"/>
    <w:rsid w:val="004D45AC"/>
    <w:rsid w:val="0051375A"/>
    <w:rsid w:val="00557BB9"/>
    <w:rsid w:val="005B214A"/>
    <w:rsid w:val="005C63F0"/>
    <w:rsid w:val="005C78C6"/>
    <w:rsid w:val="006170BB"/>
    <w:rsid w:val="006567F2"/>
    <w:rsid w:val="006B1113"/>
    <w:rsid w:val="006C1AAF"/>
    <w:rsid w:val="006E3E4F"/>
    <w:rsid w:val="007426C4"/>
    <w:rsid w:val="007C515C"/>
    <w:rsid w:val="008434A3"/>
    <w:rsid w:val="00856077"/>
    <w:rsid w:val="008B3022"/>
    <w:rsid w:val="00915E11"/>
    <w:rsid w:val="00954627"/>
    <w:rsid w:val="00A9472A"/>
    <w:rsid w:val="00BC63AA"/>
    <w:rsid w:val="00C8504C"/>
    <w:rsid w:val="00D83BCC"/>
    <w:rsid w:val="00DA1BB7"/>
    <w:rsid w:val="00DB728A"/>
    <w:rsid w:val="00E15705"/>
    <w:rsid w:val="00E4320F"/>
    <w:rsid w:val="00EC5E8F"/>
    <w:rsid w:val="00F57511"/>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2944"/>
  <w15:chartTrackingRefBased/>
  <w15:docId w15:val="{2387DCF8-7609-45B5-8714-EB0AC37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dc:creator>
  <cp:keywords/>
  <dc:description/>
  <cp:lastModifiedBy>Satterlee, Donna J</cp:lastModifiedBy>
  <cp:revision>2</cp:revision>
  <dcterms:created xsi:type="dcterms:W3CDTF">2022-02-08T15:12:00Z</dcterms:created>
  <dcterms:modified xsi:type="dcterms:W3CDTF">2022-02-08T15:12:00Z</dcterms:modified>
</cp:coreProperties>
</file>