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64E9E" w14:textId="77777777" w:rsidR="00B70825" w:rsidRDefault="00002700">
      <w:pPr>
        <w:spacing w:before="120" w:after="120"/>
        <w:jc w:val="center"/>
      </w:pPr>
      <w:r>
        <w:rPr>
          <w:noProof/>
        </w:rPr>
        <w:drawing>
          <wp:inline distT="0" distB="0" distL="0" distR="0" wp14:anchorId="585FFA3B" wp14:editId="750F8BBD">
            <wp:extent cx="1898406" cy="747772"/>
            <wp:effectExtent l="0" t="0" r="0" b="0"/>
            <wp:docPr id="4" name="image2.png" descr="5e1e36490837afc93a67ae9777d1d5d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5e1e36490837afc93a67ae9777d1d5de.png"/>
                    <pic:cNvPicPr preferRelativeResize="0"/>
                  </pic:nvPicPr>
                  <pic:blipFill>
                    <a:blip r:embed="rId6"/>
                    <a:srcRect l="635" r="634"/>
                    <a:stretch>
                      <a:fillRect/>
                    </a:stretch>
                  </pic:blipFill>
                  <pic:spPr>
                    <a:xfrm>
                      <a:off x="0" y="0"/>
                      <a:ext cx="1898406" cy="74777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502E93A" w14:textId="77777777" w:rsidR="00B70825" w:rsidRDefault="00002700">
      <w:pPr>
        <w:spacing w:before="120" w:after="120" w:line="336" w:lineRule="auto"/>
        <w:jc w:val="center"/>
      </w:pPr>
      <w:r>
        <w:rPr>
          <w:rFonts w:ascii="Cardo" w:eastAsia="Cardo" w:hAnsi="Cardo" w:cs="Cardo"/>
          <w:color w:val="000000"/>
          <w:sz w:val="28"/>
          <w:szCs w:val="28"/>
        </w:rPr>
        <w:t xml:space="preserve">University of Maryland Eastern Shore </w:t>
      </w:r>
    </w:p>
    <w:p w14:paraId="7BBA2A36" w14:textId="77777777" w:rsidR="00B70825" w:rsidRDefault="00002700">
      <w:pPr>
        <w:spacing w:before="120" w:after="120" w:line="336" w:lineRule="auto"/>
        <w:jc w:val="center"/>
      </w:pPr>
      <w:r>
        <w:rPr>
          <w:rFonts w:ascii="Prata" w:eastAsia="Prata" w:hAnsi="Prata" w:cs="Prata"/>
          <w:b/>
          <w:color w:val="000000"/>
          <w:sz w:val="58"/>
          <w:szCs w:val="58"/>
        </w:rPr>
        <w:t xml:space="preserve">Military Affiliated Guide </w:t>
      </w:r>
    </w:p>
    <w:p w14:paraId="2FF25925" w14:textId="77777777" w:rsidR="00B70825" w:rsidRDefault="00002700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Military Affiliated Students Should Complete the Following Steps:</w:t>
      </w:r>
    </w:p>
    <w:p w14:paraId="7F52C045" w14:textId="77777777" w:rsidR="00B70825" w:rsidRDefault="00002700">
      <w:pPr>
        <w:numPr>
          <w:ilvl w:val="0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>Contact your Education Service Officer (ESO) or Counselor prior to enrolling.</w:t>
      </w:r>
    </w:p>
    <w:p w14:paraId="24A7237C" w14:textId="77777777" w:rsidR="00B70825" w:rsidRDefault="00002700">
      <w:pPr>
        <w:numPr>
          <w:ilvl w:val="0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 xml:space="preserve">Apply for VA benefits </w:t>
      </w:r>
      <w:hyperlink r:id="rId7">
        <w:r>
          <w:rPr>
            <w:rFonts w:ascii="Georgia" w:eastAsia="Georgia" w:hAnsi="Georgia" w:cs="Georgia"/>
            <w:color w:val="FF3131"/>
            <w:sz w:val="24"/>
            <w:szCs w:val="24"/>
            <w:u w:val="single"/>
          </w:rPr>
          <w:t>https://www.va.gov/education/how-to-apply/.</w:t>
        </w:r>
      </w:hyperlink>
      <w:r>
        <w:rPr>
          <w:rFonts w:ascii="Georgia" w:eastAsia="Georgia" w:hAnsi="Georgia" w:cs="Georgia"/>
          <w:color w:val="FF3131"/>
          <w:sz w:val="24"/>
          <w:szCs w:val="24"/>
        </w:rPr>
        <w:t>  </w:t>
      </w:r>
    </w:p>
    <w:p w14:paraId="3B090ECF" w14:textId="77777777" w:rsidR="00B70825" w:rsidRDefault="00002700">
      <w:pPr>
        <w:numPr>
          <w:ilvl w:val="0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>Pick your program</w:t>
      </w:r>
      <w:r>
        <w:rPr>
          <w:rFonts w:ascii="Georgia" w:eastAsia="Georgia" w:hAnsi="Georgia" w:cs="Georgia"/>
          <w:sz w:val="24"/>
          <w:szCs w:val="24"/>
        </w:rPr>
        <w:t xml:space="preserve"> from the l</w:t>
      </w:r>
      <w:r>
        <w:rPr>
          <w:rFonts w:ascii="Georgia" w:eastAsia="Georgia" w:hAnsi="Georgia" w:cs="Georgia"/>
          <w:color w:val="000000"/>
          <w:sz w:val="24"/>
          <w:szCs w:val="24"/>
        </w:rPr>
        <w:t xml:space="preserve">ist of Undergraduate and Graduate </w:t>
      </w:r>
      <w:r>
        <w:rPr>
          <w:rFonts w:ascii="Georgia" w:eastAsia="Georgia" w:hAnsi="Georgia" w:cs="Georgia"/>
          <w:sz w:val="24"/>
          <w:szCs w:val="24"/>
        </w:rPr>
        <w:t>below</w:t>
      </w:r>
      <w:r>
        <w:rPr>
          <w:rFonts w:ascii="Georgia" w:eastAsia="Georgia" w:hAnsi="Georgia" w:cs="Georgia"/>
          <w:color w:val="000000"/>
          <w:sz w:val="24"/>
          <w:szCs w:val="24"/>
        </w:rPr>
        <w:t xml:space="preserve">. Please </w:t>
      </w:r>
      <w:r>
        <w:rPr>
          <w:rFonts w:ascii="Georgia" w:eastAsia="Georgia" w:hAnsi="Georgia" w:cs="Georgia"/>
          <w:sz w:val="24"/>
          <w:szCs w:val="24"/>
        </w:rPr>
        <w:t>click on the program</w:t>
      </w:r>
      <w:r>
        <w:rPr>
          <w:rFonts w:ascii="Georgia" w:eastAsia="Georgia" w:hAnsi="Georgia" w:cs="Georgia"/>
          <w:color w:val="000000"/>
          <w:sz w:val="24"/>
          <w:szCs w:val="24"/>
        </w:rPr>
        <w:t xml:space="preserve"> to see the program requirements including degree completion plan. </w:t>
      </w:r>
    </w:p>
    <w:p w14:paraId="6589EEF8" w14:textId="65A0A185" w:rsidR="00B70825" w:rsidRDefault="00002700">
      <w:pPr>
        <w:numPr>
          <w:ilvl w:val="0"/>
          <w:numId w:val="8"/>
        </w:numPr>
        <w:spacing w:line="336" w:lineRule="auto"/>
        <w:rPr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 xml:space="preserve">Complete your application to the University of Maryland Eastern Shore using the fee waiver code </w:t>
      </w:r>
      <w:r>
        <w:rPr>
          <w:rFonts w:ascii="Georgia" w:eastAsia="Georgia" w:hAnsi="Georgia" w:cs="Georgia"/>
          <w:b/>
          <w:color w:val="FF3131"/>
          <w:sz w:val="24"/>
          <w:szCs w:val="24"/>
        </w:rPr>
        <w:t>VETERAN</w:t>
      </w:r>
      <w:r>
        <w:rPr>
          <w:rFonts w:ascii="Georgia" w:eastAsia="Georgia" w:hAnsi="Georgia" w:cs="Georgia"/>
          <w:color w:val="FF3131"/>
          <w:sz w:val="24"/>
          <w:szCs w:val="24"/>
        </w:rPr>
        <w:t xml:space="preserve">  </w:t>
      </w:r>
      <w:hyperlink r:id="rId8">
        <w:r>
          <w:rPr>
            <w:rFonts w:ascii="Georgia" w:eastAsia="Georgia" w:hAnsi="Georgia" w:cs="Georgia"/>
            <w:color w:val="FF3131"/>
            <w:sz w:val="24"/>
            <w:szCs w:val="24"/>
            <w:u w:val="single"/>
          </w:rPr>
          <w:t>https://wwwcp.umes.edu/admissions/apply-for-admission/</w:t>
        </w:r>
      </w:hyperlink>
      <w:r w:rsidR="000C114D">
        <w:rPr>
          <w:rFonts w:ascii="Georgia" w:eastAsia="Georgia" w:hAnsi="Georgia" w:cs="Georgia"/>
          <w:color w:val="000000"/>
          <w:sz w:val="24"/>
          <w:szCs w:val="24"/>
        </w:rPr>
        <w:t>:</w:t>
      </w:r>
      <w:r>
        <w:rPr>
          <w:rFonts w:ascii="Georgia" w:eastAsia="Georgia" w:hAnsi="Georgia" w:cs="Georgia"/>
          <w:color w:val="000000"/>
          <w:sz w:val="24"/>
          <w:szCs w:val="24"/>
        </w:rPr>
        <w:t> </w:t>
      </w:r>
    </w:p>
    <w:p w14:paraId="77A17CC7" w14:textId="77777777" w:rsidR="00B70825" w:rsidRDefault="00002700">
      <w:pPr>
        <w:numPr>
          <w:ilvl w:val="1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First you have to create a portal at </w:t>
      </w:r>
      <w:hyperlink r:id="rId9">
        <w:r>
          <w:rPr>
            <w:rFonts w:ascii="Georgia" w:eastAsia="Georgia" w:hAnsi="Georgia" w:cs="Georgia"/>
            <w:color w:val="FF3131"/>
            <w:sz w:val="24"/>
            <w:szCs w:val="24"/>
            <w:u w:val="single"/>
          </w:rPr>
          <w:t>futurehawk.umes.edu</w:t>
        </w:r>
      </w:hyperlink>
    </w:p>
    <w:p w14:paraId="093CD296" w14:textId="600A1B57" w:rsidR="00B70825" w:rsidRDefault="00002700">
      <w:pPr>
        <w:numPr>
          <w:ilvl w:val="1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Then, you can apply and submit your admission</w:t>
      </w:r>
      <w:r w:rsidR="000C114D">
        <w:rPr>
          <w:rFonts w:ascii="Georgia" w:eastAsia="Georgia" w:hAnsi="Georgia" w:cs="Georgia"/>
          <w:sz w:val="24"/>
          <w:szCs w:val="24"/>
        </w:rPr>
        <w:t>s</w:t>
      </w:r>
      <w:r>
        <w:rPr>
          <w:rFonts w:ascii="Georgia" w:eastAsia="Georgia" w:hAnsi="Georgia" w:cs="Georgia"/>
          <w:sz w:val="24"/>
          <w:szCs w:val="24"/>
        </w:rPr>
        <w:t xml:space="preserve"> application</w:t>
      </w:r>
    </w:p>
    <w:p w14:paraId="7D67745E" w14:textId="147813CE" w:rsidR="00B70825" w:rsidRDefault="00002700">
      <w:pPr>
        <w:numPr>
          <w:ilvl w:val="0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 xml:space="preserve">Submit the following documentation to the Office of Admissions by uploading them to your </w:t>
      </w:r>
      <w:hyperlink r:id="rId10">
        <w:r>
          <w:rPr>
            <w:rFonts w:ascii="Georgia" w:eastAsia="Georgia" w:hAnsi="Georgia" w:cs="Georgia"/>
            <w:color w:val="FF3131"/>
            <w:sz w:val="24"/>
            <w:szCs w:val="24"/>
            <w:u w:val="single"/>
          </w:rPr>
          <w:t>https://futurehawk.umes.edu/</w:t>
        </w:r>
      </w:hyperlink>
      <w:r>
        <w:rPr>
          <w:rFonts w:ascii="Georgia" w:eastAsia="Georgia" w:hAnsi="Georgia" w:cs="Georgia"/>
          <w:color w:val="FF3131"/>
          <w:sz w:val="24"/>
          <w:szCs w:val="24"/>
        </w:rPr>
        <w:t xml:space="preserve"> </w:t>
      </w:r>
      <w:r>
        <w:rPr>
          <w:rFonts w:ascii="Georgia" w:eastAsia="Georgia" w:hAnsi="Georgia" w:cs="Georgia"/>
          <w:color w:val="000000"/>
          <w:sz w:val="24"/>
          <w:szCs w:val="24"/>
        </w:rPr>
        <w:t xml:space="preserve">portal or email them to </w:t>
      </w:r>
      <w:hyperlink r:id="rId11" w:history="1">
        <w:r w:rsidR="00CC1FA4" w:rsidRPr="002C3411">
          <w:rPr>
            <w:rStyle w:val="Hyperlink"/>
            <w:rFonts w:ascii="Georgia" w:eastAsia="Georgia" w:hAnsi="Georgia" w:cs="Georgia"/>
            <w:sz w:val="24"/>
            <w:szCs w:val="24"/>
          </w:rPr>
          <w:t>vabenefits@umes.edu</w:t>
        </w:r>
      </w:hyperlink>
      <w:r w:rsidR="000C114D">
        <w:t>:</w:t>
      </w:r>
      <w:r>
        <w:rPr>
          <w:rFonts w:ascii="Georgia" w:eastAsia="Georgia" w:hAnsi="Georgia" w:cs="Georgia"/>
          <w:color w:val="FF3131"/>
          <w:sz w:val="24"/>
          <w:szCs w:val="24"/>
        </w:rPr>
        <w:t> </w:t>
      </w:r>
    </w:p>
    <w:p w14:paraId="04E83CFA" w14:textId="77777777" w:rsidR="00B70825" w:rsidRDefault="00002700">
      <w:pPr>
        <w:numPr>
          <w:ilvl w:val="1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>Highschool/ College Transcripts  </w:t>
      </w:r>
    </w:p>
    <w:p w14:paraId="5C77FBFD" w14:textId="77777777" w:rsidR="00B70825" w:rsidRDefault="00B70825">
      <w:pPr>
        <w:spacing w:before="120" w:after="120" w:line="336" w:lineRule="auto"/>
        <w:rPr>
          <w:rFonts w:ascii="Georgia" w:eastAsia="Georgia" w:hAnsi="Georgia" w:cs="Georgia"/>
          <w:sz w:val="24"/>
          <w:szCs w:val="24"/>
          <w:u w:val="single"/>
        </w:rPr>
      </w:pPr>
    </w:p>
    <w:p w14:paraId="020B0975" w14:textId="77777777" w:rsidR="00B70825" w:rsidRPr="000C114D" w:rsidRDefault="00002700">
      <w:pPr>
        <w:spacing w:before="120" w:after="120" w:line="336" w:lineRule="auto"/>
        <w:rPr>
          <w:rFonts w:ascii="Georgia" w:eastAsia="Georgia" w:hAnsi="Georgia" w:cs="Georgia"/>
          <w:b/>
          <w:bCs/>
          <w:sz w:val="24"/>
          <w:szCs w:val="24"/>
        </w:rPr>
      </w:pPr>
      <w:r w:rsidRPr="000C114D">
        <w:rPr>
          <w:rFonts w:ascii="Georgia" w:eastAsia="Georgia" w:hAnsi="Georgia" w:cs="Georgia"/>
          <w:b/>
          <w:bCs/>
          <w:sz w:val="24"/>
          <w:szCs w:val="24"/>
          <w:u w:val="single"/>
        </w:rPr>
        <w:t xml:space="preserve">Section One: </w:t>
      </w:r>
    </w:p>
    <w:p w14:paraId="7C767A3C" w14:textId="19340D25" w:rsidR="00B70825" w:rsidRDefault="00002700">
      <w:pPr>
        <w:numPr>
          <w:ilvl w:val="0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 xml:space="preserve"> Upon acceptance, please submit Certificate of Eligibility and DD214 to </w:t>
      </w:r>
      <w:hyperlink r:id="rId12">
        <w:r>
          <w:rPr>
            <w:rFonts w:ascii="Georgia" w:eastAsia="Georgia" w:hAnsi="Georgia" w:cs="Georgia"/>
            <w:color w:val="FF3131"/>
            <w:sz w:val="24"/>
            <w:szCs w:val="24"/>
            <w:u w:val="single"/>
          </w:rPr>
          <w:t>umesadmissions@umes.edu</w:t>
        </w:r>
      </w:hyperlink>
      <w:r>
        <w:rPr>
          <w:rFonts w:ascii="Georgia" w:eastAsia="Georgia" w:hAnsi="Georgia" w:cs="Georgia"/>
          <w:color w:val="000000"/>
          <w:sz w:val="24"/>
          <w:szCs w:val="24"/>
        </w:rPr>
        <w:t xml:space="preserve">. You will receive information about registration next </w:t>
      </w:r>
      <w:r w:rsidR="000C114D">
        <w:rPr>
          <w:rFonts w:ascii="Georgia" w:eastAsia="Georgia" w:hAnsi="Georgia" w:cs="Georgia"/>
          <w:color w:val="000000"/>
          <w:sz w:val="24"/>
          <w:szCs w:val="24"/>
        </w:rPr>
        <w:t>s</w:t>
      </w:r>
      <w:r>
        <w:rPr>
          <w:rFonts w:ascii="Georgia" w:eastAsia="Georgia" w:hAnsi="Georgia" w:cs="Georgia"/>
          <w:color w:val="000000"/>
          <w:sz w:val="24"/>
          <w:szCs w:val="24"/>
        </w:rPr>
        <w:t>teps</w:t>
      </w:r>
      <w:r>
        <w:rPr>
          <w:rFonts w:ascii="Georgia" w:eastAsia="Georgia" w:hAnsi="Georgia" w:cs="Georgia"/>
          <w:sz w:val="24"/>
          <w:szCs w:val="24"/>
        </w:rPr>
        <w:t xml:space="preserve"> by checking your email and your student </w:t>
      </w:r>
      <w:r w:rsidR="000C114D">
        <w:rPr>
          <w:rFonts w:ascii="Georgia" w:eastAsia="Georgia" w:hAnsi="Georgia" w:cs="Georgia"/>
          <w:sz w:val="24"/>
          <w:szCs w:val="24"/>
        </w:rPr>
        <w:t xml:space="preserve">application </w:t>
      </w:r>
      <w:r>
        <w:rPr>
          <w:rFonts w:ascii="Georgia" w:eastAsia="Georgia" w:hAnsi="Georgia" w:cs="Georgia"/>
          <w:sz w:val="24"/>
          <w:szCs w:val="24"/>
        </w:rPr>
        <w:t>portal.</w:t>
      </w:r>
    </w:p>
    <w:p w14:paraId="20B29D23" w14:textId="77777777" w:rsidR="002B1DD6" w:rsidRDefault="002B1DD6" w:rsidP="002B1DD6">
      <w:pPr>
        <w:spacing w:line="336" w:lineRule="auto"/>
        <w:ind w:left="400"/>
        <w:rPr>
          <w:rFonts w:ascii="Georgia" w:eastAsia="Georgia" w:hAnsi="Georgia" w:cs="Georgia"/>
          <w:sz w:val="24"/>
          <w:szCs w:val="24"/>
        </w:rPr>
      </w:pPr>
    </w:p>
    <w:p w14:paraId="683C3A7F" w14:textId="4EFB0BAA" w:rsidR="00B70825" w:rsidRPr="002B1DD6" w:rsidRDefault="00002700">
      <w:pPr>
        <w:numPr>
          <w:ilvl w:val="0"/>
          <w:numId w:val="8"/>
        </w:numPr>
        <w:spacing w:line="336" w:lineRule="auto"/>
        <w:rPr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 xml:space="preserve"> View your College Financing Plan listed on your </w:t>
      </w:r>
      <w:hyperlink r:id="rId13">
        <w:r>
          <w:rPr>
            <w:rFonts w:ascii="Georgia" w:eastAsia="Georgia" w:hAnsi="Georgia" w:cs="Georgia"/>
            <w:b/>
            <w:color w:val="FF3131"/>
            <w:sz w:val="24"/>
            <w:szCs w:val="24"/>
            <w:u w:val="single"/>
          </w:rPr>
          <w:t>MYUMES</w:t>
        </w:r>
      </w:hyperlink>
      <w:r>
        <w:rPr>
          <w:rFonts w:ascii="Georgia" w:eastAsia="Georgia" w:hAnsi="Georgia" w:cs="Georgia"/>
          <w:color w:val="000000"/>
          <w:sz w:val="24"/>
          <w:szCs w:val="24"/>
        </w:rPr>
        <w:t xml:space="preserve"> Hawkweb account.</w:t>
      </w:r>
    </w:p>
    <w:p w14:paraId="0FFB5CCA" w14:textId="77777777" w:rsidR="002B1DD6" w:rsidRDefault="002B1DD6" w:rsidP="002B1DD6">
      <w:pPr>
        <w:spacing w:line="336" w:lineRule="auto"/>
        <w:ind w:left="440"/>
        <w:rPr>
          <w:sz w:val="24"/>
          <w:szCs w:val="24"/>
        </w:rPr>
      </w:pPr>
    </w:p>
    <w:p w14:paraId="699CFDDD" w14:textId="12EE39A6" w:rsidR="00B70825" w:rsidRDefault="00002700">
      <w:pPr>
        <w:numPr>
          <w:ilvl w:val="1"/>
          <w:numId w:val="8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t xml:space="preserve">To access your </w:t>
      </w:r>
      <w:r w:rsidR="000C114D">
        <w:rPr>
          <w:rFonts w:ascii="Georgia" w:eastAsia="Georgia" w:hAnsi="Georgia" w:cs="Georgia"/>
          <w:color w:val="073763"/>
          <w:sz w:val="24"/>
          <w:szCs w:val="24"/>
        </w:rPr>
        <w:t xml:space="preserve">financial aid </w:t>
      </w:r>
      <w:r>
        <w:rPr>
          <w:rFonts w:ascii="Georgia" w:eastAsia="Georgia" w:hAnsi="Georgia" w:cs="Georgia"/>
          <w:color w:val="073763"/>
          <w:sz w:val="24"/>
          <w:szCs w:val="24"/>
        </w:rPr>
        <w:t xml:space="preserve">shopping sheet: </w:t>
      </w:r>
    </w:p>
    <w:p w14:paraId="46C3FE6C" w14:textId="77777777" w:rsidR="00B70825" w:rsidRDefault="00002700">
      <w:pPr>
        <w:numPr>
          <w:ilvl w:val="2"/>
          <w:numId w:val="10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t xml:space="preserve">1. Log on to your MYUMES account </w:t>
      </w:r>
    </w:p>
    <w:p w14:paraId="680447BA" w14:textId="08010AE5" w:rsidR="00B70825" w:rsidRDefault="00002700">
      <w:pPr>
        <w:numPr>
          <w:ilvl w:val="2"/>
          <w:numId w:val="10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t xml:space="preserve">2. Click on </w:t>
      </w:r>
      <w:proofErr w:type="spellStart"/>
      <w:r>
        <w:rPr>
          <w:rFonts w:ascii="Georgia" w:eastAsia="Georgia" w:hAnsi="Georgia" w:cs="Georgia"/>
          <w:color w:val="073763"/>
          <w:sz w:val="24"/>
          <w:szCs w:val="24"/>
        </w:rPr>
        <w:t>HawkWeb</w:t>
      </w:r>
      <w:proofErr w:type="spellEnd"/>
      <w:r>
        <w:rPr>
          <w:rFonts w:ascii="Georgia" w:eastAsia="Georgia" w:hAnsi="Georgia" w:cs="Georgia"/>
          <w:color w:val="073763"/>
          <w:sz w:val="24"/>
          <w:szCs w:val="24"/>
        </w:rPr>
        <w:t xml:space="preserve"> Student Center </w:t>
      </w:r>
    </w:p>
    <w:p w14:paraId="0740AA40" w14:textId="77777777" w:rsidR="00B70825" w:rsidRDefault="00002700">
      <w:pPr>
        <w:numPr>
          <w:ilvl w:val="2"/>
          <w:numId w:val="10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t xml:space="preserve">3. Click on Finances </w:t>
      </w:r>
    </w:p>
    <w:p w14:paraId="56D02081" w14:textId="77777777" w:rsidR="00B70825" w:rsidRDefault="00002700">
      <w:pPr>
        <w:numPr>
          <w:ilvl w:val="2"/>
          <w:numId w:val="10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lastRenderedPageBreak/>
        <w:t xml:space="preserve">4. Click on View Financial Aid </w:t>
      </w:r>
    </w:p>
    <w:p w14:paraId="097BEB1B" w14:textId="77777777" w:rsidR="00B70825" w:rsidRDefault="00002700">
      <w:pPr>
        <w:numPr>
          <w:ilvl w:val="2"/>
          <w:numId w:val="10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t>5. Click on the appropriate aid year</w:t>
      </w:r>
    </w:p>
    <w:p w14:paraId="71F7100C" w14:textId="42858E4F" w:rsidR="00B70825" w:rsidRDefault="00002700">
      <w:pPr>
        <w:numPr>
          <w:ilvl w:val="2"/>
          <w:numId w:val="10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73763"/>
          <w:sz w:val="24"/>
          <w:szCs w:val="24"/>
        </w:rPr>
        <w:t xml:space="preserve"> 6. Click on Financial Aid Shopping Sheet – you may download and print this document for comparison to other financial aid offers </w:t>
      </w:r>
      <w:r>
        <w:rPr>
          <w:rFonts w:ascii="Georgia" w:eastAsia="Georgia" w:hAnsi="Georgia" w:cs="Georgia"/>
          <w:color w:val="073763"/>
          <w:sz w:val="24"/>
          <w:szCs w:val="24"/>
        </w:rPr>
        <w:br/>
      </w:r>
      <w:r>
        <w:rPr>
          <w:rFonts w:ascii="Georgia" w:eastAsia="Georgia" w:hAnsi="Georgia" w:cs="Georgia"/>
          <w:color w:val="000000"/>
          <w:sz w:val="24"/>
          <w:szCs w:val="24"/>
        </w:rPr>
        <w:br/>
      </w:r>
    </w:p>
    <w:p w14:paraId="2E2F80C4" w14:textId="77777777" w:rsidR="00B70825" w:rsidRPr="000C114D" w:rsidRDefault="00002700">
      <w:pPr>
        <w:spacing w:before="120" w:after="120" w:line="336" w:lineRule="auto"/>
        <w:rPr>
          <w:rFonts w:ascii="Georgia" w:eastAsia="Georgia" w:hAnsi="Georgia" w:cs="Georgia"/>
          <w:b/>
          <w:bCs/>
          <w:sz w:val="24"/>
          <w:szCs w:val="24"/>
        </w:rPr>
      </w:pPr>
      <w:r w:rsidRPr="000C114D">
        <w:rPr>
          <w:rFonts w:ascii="Georgia" w:eastAsia="Georgia" w:hAnsi="Georgia" w:cs="Georgia"/>
          <w:b/>
          <w:bCs/>
          <w:color w:val="000000"/>
          <w:sz w:val="24"/>
          <w:szCs w:val="24"/>
          <w:u w:val="single"/>
        </w:rPr>
        <w:t xml:space="preserve">Section two: </w:t>
      </w:r>
      <w:r w:rsidRPr="000C114D">
        <w:rPr>
          <w:rFonts w:ascii="Georgia" w:eastAsia="Georgia" w:hAnsi="Georgia" w:cs="Georgia"/>
          <w:b/>
          <w:bCs/>
          <w:sz w:val="24"/>
          <w:szCs w:val="24"/>
          <w:u w:val="single"/>
        </w:rPr>
        <w:t>Once Enrolled Student should complete these steps every semester</w:t>
      </w:r>
    </w:p>
    <w:p w14:paraId="6F6BA1F6" w14:textId="77777777" w:rsidR="00B70825" w:rsidRDefault="00002700">
      <w:pPr>
        <w:numPr>
          <w:ilvl w:val="0"/>
          <w:numId w:val="11"/>
        </w:numPr>
        <w:spacing w:line="336" w:lineRule="auto"/>
        <w:rPr>
          <w:sz w:val="24"/>
          <w:szCs w:val="24"/>
        </w:rPr>
      </w:pPr>
      <w:r>
        <w:rPr>
          <w:rFonts w:ascii="Georgia" w:eastAsia="Georgia" w:hAnsi="Georgia" w:cs="Georgia"/>
          <w:color w:val="222222"/>
          <w:sz w:val="24"/>
          <w:szCs w:val="24"/>
        </w:rPr>
        <w:t xml:space="preserve">Veteran education benefits will be submitted upon receipt of Veterans Education Enrollment Request Google Form </w:t>
      </w:r>
      <w:hyperlink r:id="rId14">
        <w:r>
          <w:rPr>
            <w:rFonts w:ascii="Georgia" w:eastAsia="Georgia" w:hAnsi="Georgia" w:cs="Georgia"/>
            <w:b/>
            <w:color w:val="FF3131"/>
            <w:sz w:val="24"/>
            <w:szCs w:val="24"/>
            <w:u w:val="single"/>
          </w:rPr>
          <w:t>VEER FORM</w:t>
        </w:r>
      </w:hyperlink>
      <w:r>
        <w:rPr>
          <w:rFonts w:ascii="Georgia" w:eastAsia="Georgia" w:hAnsi="Georgia" w:cs="Georgia"/>
          <w:color w:val="222222"/>
          <w:sz w:val="24"/>
          <w:szCs w:val="24"/>
        </w:rPr>
        <w:t>. Please complete a Veterans Education Request Form every semester you wish to use veteran benefits. </w:t>
      </w:r>
    </w:p>
    <w:p w14:paraId="0F315481" w14:textId="77777777" w:rsidR="00B70825" w:rsidRDefault="00002700">
      <w:pPr>
        <w:numPr>
          <w:ilvl w:val="0"/>
          <w:numId w:val="11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222222"/>
          <w:sz w:val="24"/>
          <w:szCs w:val="24"/>
        </w:rPr>
        <w:t>A Veterans Education Request form is also required whenever a change is made to the course schedule (</w:t>
      </w:r>
      <w:proofErr w:type="spellStart"/>
      <w:r>
        <w:rPr>
          <w:rFonts w:ascii="Georgia" w:eastAsia="Georgia" w:hAnsi="Georgia" w:cs="Georgia"/>
          <w:color w:val="222222"/>
          <w:sz w:val="24"/>
          <w:szCs w:val="24"/>
        </w:rPr>
        <w:t>i.e</w:t>
      </w:r>
      <w:proofErr w:type="spellEnd"/>
      <w:r>
        <w:rPr>
          <w:rFonts w:ascii="Georgia" w:eastAsia="Georgia" w:hAnsi="Georgia" w:cs="Georgia"/>
          <w:color w:val="222222"/>
          <w:sz w:val="24"/>
          <w:szCs w:val="24"/>
        </w:rPr>
        <w:t>, major change, withdrawal, add, drop). </w:t>
      </w:r>
    </w:p>
    <w:p w14:paraId="72838F55" w14:textId="77777777" w:rsidR="00B70825" w:rsidRDefault="00B70825">
      <w:pPr>
        <w:spacing w:line="336" w:lineRule="auto"/>
        <w:ind w:left="400"/>
        <w:rPr>
          <w:rFonts w:ascii="Georgia" w:eastAsia="Georgia" w:hAnsi="Georgia" w:cs="Georgia"/>
          <w:sz w:val="24"/>
          <w:szCs w:val="24"/>
        </w:rPr>
      </w:pPr>
    </w:p>
    <w:p w14:paraId="3C1EB21B" w14:textId="77777777" w:rsidR="00B70825" w:rsidRDefault="00002700">
      <w:pPr>
        <w:numPr>
          <w:ilvl w:val="0"/>
          <w:numId w:val="11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b/>
          <w:color w:val="FF3131"/>
          <w:sz w:val="24"/>
          <w:szCs w:val="24"/>
        </w:rPr>
        <w:t>Students are responsible for all fees not covered by veteran benefits.  </w:t>
      </w:r>
    </w:p>
    <w:p w14:paraId="00A383F7" w14:textId="77777777" w:rsidR="00B70825" w:rsidRDefault="00B70825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</w:p>
    <w:p w14:paraId="1C0A3927" w14:textId="156BFF9A" w:rsidR="00B70825" w:rsidRPr="000C114D" w:rsidRDefault="00002700">
      <w:pPr>
        <w:spacing w:before="120" w:after="120" w:line="336" w:lineRule="auto"/>
        <w:rPr>
          <w:rFonts w:ascii="Georgia" w:eastAsia="Georgia" w:hAnsi="Georgia" w:cs="Georgia"/>
          <w:b/>
          <w:bCs/>
          <w:sz w:val="24"/>
          <w:szCs w:val="24"/>
        </w:rPr>
      </w:pPr>
      <w:r w:rsidRPr="000C114D">
        <w:rPr>
          <w:rFonts w:ascii="Georgia" w:eastAsia="Georgia" w:hAnsi="Georgia" w:cs="Georgia"/>
          <w:b/>
          <w:bCs/>
          <w:color w:val="000000"/>
          <w:sz w:val="24"/>
          <w:szCs w:val="24"/>
          <w:u w:val="single"/>
        </w:rPr>
        <w:t xml:space="preserve">SECTION THREE: </w:t>
      </w:r>
      <w:r w:rsidRPr="000C114D">
        <w:rPr>
          <w:rFonts w:ascii="Georgia" w:eastAsia="Georgia" w:hAnsi="Georgia" w:cs="Georgia"/>
          <w:b/>
          <w:bCs/>
          <w:sz w:val="24"/>
          <w:szCs w:val="24"/>
          <w:u w:val="single"/>
        </w:rPr>
        <w:t xml:space="preserve">If you have a complaint </w:t>
      </w:r>
      <w:r w:rsidR="005C5303">
        <w:rPr>
          <w:rFonts w:ascii="Georgia" w:eastAsia="Georgia" w:hAnsi="Georgia" w:cs="Georgia"/>
          <w:b/>
          <w:bCs/>
          <w:sz w:val="24"/>
          <w:szCs w:val="24"/>
          <w:u w:val="single"/>
        </w:rPr>
        <w:t>about</w:t>
      </w:r>
      <w:r w:rsidRPr="000C114D">
        <w:rPr>
          <w:rFonts w:ascii="Georgia" w:eastAsia="Georgia" w:hAnsi="Georgia" w:cs="Georgia"/>
          <w:b/>
          <w:bCs/>
          <w:sz w:val="24"/>
          <w:szCs w:val="24"/>
          <w:u w:val="single"/>
        </w:rPr>
        <w:t xml:space="preserve"> your veteran benefits:</w:t>
      </w:r>
    </w:p>
    <w:p w14:paraId="4F3F5D44" w14:textId="5854759E" w:rsidR="00B70825" w:rsidRDefault="00002700">
      <w:pPr>
        <w:numPr>
          <w:ilvl w:val="0"/>
          <w:numId w:val="12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color w:val="000000"/>
          <w:sz w:val="24"/>
          <w:szCs w:val="24"/>
        </w:rPr>
        <w:t xml:space="preserve"> Contact your SCO at </w:t>
      </w:r>
      <w:hyperlink r:id="rId15">
        <w:r w:rsidR="000C114D">
          <w:rPr>
            <w:rFonts w:ascii="Georgia" w:eastAsia="Georgia" w:hAnsi="Georgia" w:cs="Georgia"/>
            <w:color w:val="FF3131"/>
            <w:sz w:val="24"/>
            <w:szCs w:val="24"/>
            <w:u w:val="single"/>
          </w:rPr>
          <w:t>vabenefits@umes.edu</w:t>
        </w:r>
      </w:hyperlink>
      <w:r>
        <w:rPr>
          <w:rFonts w:ascii="Georgia" w:eastAsia="Georgia" w:hAnsi="Georgia" w:cs="Georgia"/>
          <w:color w:val="000000"/>
          <w:sz w:val="24"/>
          <w:szCs w:val="24"/>
        </w:rPr>
        <w:t xml:space="preserve"> with your specific complaint to see if the issue can be resolved.</w:t>
      </w:r>
    </w:p>
    <w:p w14:paraId="4CE9E5B6" w14:textId="77777777" w:rsidR="00B70825" w:rsidRDefault="00002700">
      <w:pPr>
        <w:numPr>
          <w:ilvl w:val="0"/>
          <w:numId w:val="12"/>
        </w:numPr>
        <w:spacing w:line="336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If your issue cannot be resolved, y</w:t>
      </w:r>
      <w:r>
        <w:rPr>
          <w:rFonts w:ascii="Georgia" w:eastAsia="Georgia" w:hAnsi="Georgia" w:cs="Georgia"/>
          <w:color w:val="000000"/>
          <w:sz w:val="24"/>
          <w:szCs w:val="24"/>
        </w:rPr>
        <w:t>ou may submit a complaint through the VA GI Bill Feedback Tool if UMES is failing to follow the Principles of Excellence. VA will review the following types of complaints:</w:t>
      </w:r>
    </w:p>
    <w:p w14:paraId="441E5DC5" w14:textId="77777777" w:rsidR="00B70825" w:rsidRDefault="00002700">
      <w:pPr>
        <w:spacing w:before="120" w:after="120"/>
        <w:jc w:val="center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noProof/>
          <w:sz w:val="24"/>
          <w:szCs w:val="24"/>
        </w:rPr>
        <w:drawing>
          <wp:inline distT="0" distB="0" distL="0" distR="0" wp14:anchorId="7070B77C" wp14:editId="2F3C0A8E">
            <wp:extent cx="5734050" cy="1665404"/>
            <wp:effectExtent l="0" t="0" r="0" b="0"/>
            <wp:docPr id="5" name="image1.png" descr="b8a0a8c142e0a563e513756e8b996db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b8a0a8c142e0a563e513756e8b996db9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166540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A3986DF" w14:textId="77777777" w:rsidR="000C114D" w:rsidRDefault="000C114D" w:rsidP="000C114D">
      <w:pPr>
        <w:rPr>
          <w:sz w:val="36"/>
          <w:szCs w:val="36"/>
        </w:rPr>
      </w:pPr>
    </w:p>
    <w:p w14:paraId="60241E46" w14:textId="77777777" w:rsidR="000C114D" w:rsidRDefault="000C114D" w:rsidP="000C114D">
      <w:pPr>
        <w:rPr>
          <w:sz w:val="36"/>
          <w:szCs w:val="36"/>
        </w:rPr>
      </w:pPr>
    </w:p>
    <w:p w14:paraId="74789528" w14:textId="77777777" w:rsidR="000C114D" w:rsidRDefault="000C114D" w:rsidP="000C114D">
      <w:pPr>
        <w:rPr>
          <w:sz w:val="36"/>
          <w:szCs w:val="36"/>
        </w:rPr>
      </w:pPr>
    </w:p>
    <w:p w14:paraId="621E92E8" w14:textId="77777777" w:rsidR="000C114D" w:rsidRDefault="000C114D" w:rsidP="000C114D">
      <w:pPr>
        <w:rPr>
          <w:sz w:val="36"/>
          <w:szCs w:val="36"/>
        </w:rPr>
      </w:pPr>
    </w:p>
    <w:p w14:paraId="1AAFEFFE" w14:textId="77777777" w:rsidR="000C114D" w:rsidRDefault="000C114D" w:rsidP="000C114D">
      <w:pPr>
        <w:rPr>
          <w:sz w:val="36"/>
          <w:szCs w:val="36"/>
        </w:rPr>
      </w:pPr>
    </w:p>
    <w:p w14:paraId="46E697FE" w14:textId="49F6C352" w:rsidR="000C114D" w:rsidRDefault="000C114D" w:rsidP="000C114D">
      <w:pPr>
        <w:rPr>
          <w:sz w:val="36"/>
          <w:szCs w:val="36"/>
        </w:rPr>
      </w:pPr>
      <w:r w:rsidRPr="002C4FAF">
        <w:rPr>
          <w:sz w:val="36"/>
          <w:szCs w:val="36"/>
        </w:rPr>
        <w:lastRenderedPageBreak/>
        <w:t>Scholarships and Funding Resources:</w:t>
      </w:r>
    </w:p>
    <w:p w14:paraId="1761BFDF" w14:textId="77777777" w:rsidR="000C114D" w:rsidRPr="002C4FAF" w:rsidRDefault="000C114D" w:rsidP="000C114D">
      <w:pPr>
        <w:rPr>
          <w:sz w:val="36"/>
          <w:szCs w:val="36"/>
        </w:rPr>
      </w:pPr>
    </w:p>
    <w:p w14:paraId="1C0A8443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Edward T. and Mary A. Conroy Memorial Scholarship Program:</w:t>
      </w:r>
    </w:p>
    <w:p w14:paraId="5A80C54C" w14:textId="77777777" w:rsidR="000C114D" w:rsidRDefault="000C114D" w:rsidP="000C114D">
      <w:pPr>
        <w:rPr>
          <w:sz w:val="28"/>
          <w:szCs w:val="28"/>
        </w:rPr>
      </w:pPr>
      <w:hyperlink r:id="rId17" w:history="1">
        <w:r w:rsidRPr="00F00E41">
          <w:rPr>
            <w:rStyle w:val="Hyperlink"/>
            <w:sz w:val="28"/>
            <w:szCs w:val="28"/>
          </w:rPr>
          <w:t>https://mhec</w:t>
        </w:r>
        <w:r w:rsidRPr="00F00E41">
          <w:rPr>
            <w:rStyle w:val="Hyperlink"/>
            <w:sz w:val="28"/>
            <w:szCs w:val="28"/>
          </w:rPr>
          <w:t>.</w:t>
        </w:r>
        <w:r w:rsidRPr="00F00E41">
          <w:rPr>
            <w:rStyle w:val="Hyperlink"/>
            <w:sz w:val="28"/>
            <w:szCs w:val="28"/>
          </w:rPr>
          <w:t>maryland.gov/preparing/Pages/FinancialAid/ProgramDescriptions/prog_conroy.aspx</w:t>
        </w:r>
      </w:hyperlink>
      <w:r>
        <w:rPr>
          <w:sz w:val="28"/>
          <w:szCs w:val="28"/>
        </w:rPr>
        <w:t xml:space="preserve"> </w:t>
      </w:r>
    </w:p>
    <w:p w14:paraId="191DCEFA" w14:textId="28F1A45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Application deadline: July, 15</w:t>
      </w:r>
      <w:r w:rsidRPr="00147FF4">
        <w:rPr>
          <w:sz w:val="28"/>
          <w:szCs w:val="28"/>
          <w:vertAlign w:val="superscript"/>
        </w:rPr>
        <w:t>th</w:t>
      </w:r>
    </w:p>
    <w:p w14:paraId="279A028C" w14:textId="77777777" w:rsidR="000C114D" w:rsidRPr="002B3731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Reward amount:</w:t>
      </w:r>
      <w:r w:rsidRPr="002B3731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2B3731">
        <w:rPr>
          <w:color w:val="000000"/>
          <w:sz w:val="28"/>
          <w:szCs w:val="28"/>
          <w:shd w:val="clear" w:color="auto" w:fill="FFFFFF"/>
        </w:rPr>
        <w:t>The amount of your award may not exceed the equivalent annual tuition and mandatory fees</w:t>
      </w:r>
    </w:p>
    <w:p w14:paraId="5A607166" w14:textId="77777777" w:rsidR="000C114D" w:rsidRDefault="000C114D" w:rsidP="000C114D">
      <w:pPr>
        <w:rPr>
          <w:sz w:val="28"/>
          <w:szCs w:val="28"/>
        </w:rPr>
      </w:pPr>
    </w:p>
    <w:p w14:paraId="40EB4D44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Jean B. Cryor Memorial Scholarship Program:</w:t>
      </w:r>
    </w:p>
    <w:p w14:paraId="1E00032B" w14:textId="77777777" w:rsidR="000C114D" w:rsidRDefault="000C114D" w:rsidP="000C114D">
      <w:pPr>
        <w:rPr>
          <w:sz w:val="28"/>
          <w:szCs w:val="28"/>
        </w:rPr>
      </w:pPr>
      <w:hyperlink r:id="rId18" w:history="1">
        <w:r w:rsidRPr="005433E3">
          <w:rPr>
            <w:rStyle w:val="Hyperlink"/>
            <w:sz w:val="28"/>
            <w:szCs w:val="28"/>
          </w:rPr>
          <w:t>https://mhec.maryland.gov/preparing/Pages/FinancialAid/ProgramDescriptions/prog_conroy.aspx</w:t>
        </w:r>
      </w:hyperlink>
      <w:r>
        <w:rPr>
          <w:sz w:val="28"/>
          <w:szCs w:val="28"/>
        </w:rPr>
        <w:t xml:space="preserve"> </w:t>
      </w:r>
    </w:p>
    <w:p w14:paraId="01865DD2" w14:textId="571C816F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 xml:space="preserve">Application deadline: </w:t>
      </w:r>
      <w:proofErr w:type="gramStart"/>
      <w:r>
        <w:rPr>
          <w:sz w:val="28"/>
          <w:szCs w:val="28"/>
        </w:rPr>
        <w:t>July,</w:t>
      </w:r>
      <w:proofErr w:type="gramEnd"/>
      <w:r>
        <w:rPr>
          <w:sz w:val="28"/>
          <w:szCs w:val="28"/>
        </w:rPr>
        <w:t xml:space="preserve"> 15</w:t>
      </w:r>
      <w:r w:rsidRPr="002B3731">
        <w:rPr>
          <w:sz w:val="28"/>
          <w:szCs w:val="28"/>
          <w:vertAlign w:val="superscript"/>
        </w:rPr>
        <w:t>th</w:t>
      </w:r>
    </w:p>
    <w:p w14:paraId="1AC9E28F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Reward amount:</w:t>
      </w:r>
      <w:r w:rsidRPr="002B3731">
        <w:rPr>
          <w:rFonts w:ascii="Arial" w:hAnsi="Arial" w:cs="Arial"/>
          <w:color w:val="00000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hd w:val="clear" w:color="auto" w:fill="FFFFFF"/>
        </w:rPr>
        <w:t>The amount of your award may not exceed the equivalent annual tuition and mandatory fees</w:t>
      </w:r>
    </w:p>
    <w:p w14:paraId="4E05544D" w14:textId="77777777" w:rsidR="000C114D" w:rsidRDefault="000C114D" w:rsidP="000C114D">
      <w:pPr>
        <w:rPr>
          <w:sz w:val="28"/>
          <w:szCs w:val="28"/>
        </w:rPr>
      </w:pPr>
    </w:p>
    <w:p w14:paraId="3D7FF6D6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Veterans of Afghanistan and Iraq Conflicts (VAIC) Scholarship Program:</w:t>
      </w:r>
    </w:p>
    <w:p w14:paraId="712D3E44" w14:textId="77777777" w:rsidR="000C114D" w:rsidRDefault="000C114D" w:rsidP="000C114D">
      <w:pPr>
        <w:rPr>
          <w:sz w:val="28"/>
          <w:szCs w:val="28"/>
        </w:rPr>
      </w:pPr>
      <w:hyperlink r:id="rId19" w:history="1">
        <w:r w:rsidRPr="005433E3">
          <w:rPr>
            <w:rStyle w:val="Hyperlink"/>
            <w:sz w:val="28"/>
            <w:szCs w:val="28"/>
          </w:rPr>
          <w:t>https://mhec.maryland.gov/preparing/Pages/FinancialAid/ProgramDescriptions/prog_vaic.aspx</w:t>
        </w:r>
      </w:hyperlink>
      <w:r>
        <w:rPr>
          <w:sz w:val="28"/>
          <w:szCs w:val="28"/>
        </w:rPr>
        <w:t xml:space="preserve"> </w:t>
      </w:r>
    </w:p>
    <w:p w14:paraId="6FBA9E54" w14:textId="24CFD94A" w:rsidR="000C114D" w:rsidRDefault="000C114D" w:rsidP="000C114D">
      <w:pPr>
        <w:rPr>
          <w:sz w:val="28"/>
          <w:szCs w:val="28"/>
        </w:rPr>
      </w:pPr>
      <w:bookmarkStart w:id="0" w:name="_Hlk195010697"/>
      <w:r>
        <w:rPr>
          <w:sz w:val="28"/>
          <w:szCs w:val="28"/>
        </w:rPr>
        <w:t>Application deadline:</w:t>
      </w:r>
      <w:r w:rsidRPr="002B3731">
        <w:rPr>
          <w:rFonts w:ascii="Arial" w:hAnsi="Arial" w:cs="Arial"/>
          <w:b/>
          <w:bCs/>
          <w:color w:val="000000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000000"/>
          <w:shd w:val="clear" w:color="auto" w:fill="FFFFFF"/>
        </w:rPr>
        <w:t>April 1</w:t>
      </w:r>
    </w:p>
    <w:p w14:paraId="6558DE72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Reward amount: Range from $4,942- $8,844</w:t>
      </w:r>
    </w:p>
    <w:bookmarkEnd w:id="0"/>
    <w:p w14:paraId="1D5AA4D7" w14:textId="77777777" w:rsidR="000C114D" w:rsidRDefault="000C114D" w:rsidP="000C114D">
      <w:pPr>
        <w:rPr>
          <w:sz w:val="28"/>
          <w:szCs w:val="28"/>
        </w:rPr>
      </w:pPr>
    </w:p>
    <w:p w14:paraId="39729563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Edith Nourse Rogers Science Technology Engineering Math (STEM) Scholarship Program:</w:t>
      </w:r>
    </w:p>
    <w:p w14:paraId="7BD9C32A" w14:textId="77777777" w:rsidR="000C114D" w:rsidRDefault="000C114D" w:rsidP="000C114D">
      <w:pPr>
        <w:rPr>
          <w:sz w:val="28"/>
          <w:szCs w:val="28"/>
        </w:rPr>
      </w:pPr>
      <w:hyperlink r:id="rId20" w:history="1">
        <w:r w:rsidRPr="005433E3">
          <w:rPr>
            <w:rStyle w:val="Hyperlink"/>
            <w:sz w:val="28"/>
            <w:szCs w:val="28"/>
          </w:rPr>
          <w:t>https://benefits.va.gov/gibill/fgib/stem.asp</w:t>
        </w:r>
      </w:hyperlink>
      <w:r>
        <w:rPr>
          <w:sz w:val="28"/>
          <w:szCs w:val="28"/>
        </w:rPr>
        <w:t xml:space="preserve"> </w:t>
      </w:r>
    </w:p>
    <w:p w14:paraId="6C21180B" w14:textId="77777777" w:rsidR="000C114D" w:rsidRPr="002B3731" w:rsidRDefault="000C114D" w:rsidP="000C114D">
      <w:pPr>
        <w:rPr>
          <w:sz w:val="28"/>
          <w:szCs w:val="28"/>
        </w:rPr>
      </w:pPr>
      <w:r w:rsidRPr="002B3731">
        <w:rPr>
          <w:sz w:val="28"/>
          <w:szCs w:val="28"/>
        </w:rPr>
        <w:t>Application deadline:</w:t>
      </w:r>
      <w:r>
        <w:rPr>
          <w:sz w:val="28"/>
          <w:szCs w:val="28"/>
        </w:rPr>
        <w:t xml:space="preserve"> No deadline, but you must use your </w:t>
      </w:r>
      <w:proofErr w:type="gramStart"/>
      <w:r>
        <w:rPr>
          <w:sz w:val="28"/>
          <w:szCs w:val="28"/>
        </w:rPr>
        <w:t>scholarship wit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in</w:t>
      </w:r>
      <w:proofErr w:type="gramEnd"/>
      <w:r>
        <w:rPr>
          <w:sz w:val="28"/>
          <w:szCs w:val="28"/>
        </w:rPr>
        <w:t xml:space="preserve"> 6 months.</w:t>
      </w:r>
    </w:p>
    <w:p w14:paraId="4CA44C84" w14:textId="77777777" w:rsidR="000C114D" w:rsidRPr="002B3731" w:rsidRDefault="000C114D" w:rsidP="000C114D">
      <w:pPr>
        <w:rPr>
          <w:sz w:val="28"/>
          <w:szCs w:val="28"/>
        </w:rPr>
      </w:pPr>
      <w:r w:rsidRPr="002B3731">
        <w:rPr>
          <w:sz w:val="28"/>
          <w:szCs w:val="28"/>
        </w:rPr>
        <w:t>Reward amount:</w:t>
      </w:r>
      <w:r>
        <w:rPr>
          <w:sz w:val="28"/>
          <w:szCs w:val="28"/>
        </w:rPr>
        <w:t xml:space="preserve"> Up to $30,000</w:t>
      </w:r>
    </w:p>
    <w:p w14:paraId="56183ACB" w14:textId="77777777" w:rsidR="000C114D" w:rsidRDefault="000C114D" w:rsidP="000C114D">
      <w:pPr>
        <w:rPr>
          <w:sz w:val="28"/>
          <w:szCs w:val="28"/>
        </w:rPr>
      </w:pPr>
    </w:p>
    <w:p w14:paraId="7A946B96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Additional Scholarship Resources:</w:t>
      </w:r>
    </w:p>
    <w:p w14:paraId="2AF064A3" w14:textId="77777777" w:rsidR="000C114D" w:rsidRDefault="000C114D" w:rsidP="000C114D">
      <w:pPr>
        <w:rPr>
          <w:sz w:val="28"/>
          <w:szCs w:val="28"/>
        </w:rPr>
      </w:pPr>
      <w:hyperlink r:id="rId21" w:history="1">
        <w:r w:rsidRPr="005433E3">
          <w:rPr>
            <w:rStyle w:val="Hyperlink"/>
            <w:sz w:val="28"/>
            <w:szCs w:val="28"/>
          </w:rPr>
          <w:t>https://collegerecon.com/military-veteran-scholarships/</w:t>
        </w:r>
      </w:hyperlink>
      <w:r>
        <w:rPr>
          <w:sz w:val="28"/>
          <w:szCs w:val="28"/>
        </w:rPr>
        <w:t xml:space="preserve"> </w:t>
      </w:r>
    </w:p>
    <w:p w14:paraId="63518087" w14:textId="77777777" w:rsidR="000C114D" w:rsidRDefault="000C114D" w:rsidP="000C114D">
      <w:pPr>
        <w:rPr>
          <w:sz w:val="28"/>
          <w:szCs w:val="28"/>
        </w:rPr>
      </w:pPr>
    </w:p>
    <w:p w14:paraId="48BCA78A" w14:textId="77777777" w:rsidR="000C114D" w:rsidRDefault="000C114D" w:rsidP="000C114D">
      <w:pPr>
        <w:rPr>
          <w:sz w:val="28"/>
          <w:szCs w:val="28"/>
        </w:rPr>
      </w:pPr>
      <w:r>
        <w:rPr>
          <w:sz w:val="28"/>
          <w:szCs w:val="28"/>
        </w:rPr>
        <w:t>Maryland Department of Veterans Affairs:</w:t>
      </w:r>
    </w:p>
    <w:p w14:paraId="5C00228F" w14:textId="08743393" w:rsidR="00B70825" w:rsidRDefault="000C114D" w:rsidP="000C114D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  <w:hyperlink r:id="rId22" w:history="1">
        <w:r w:rsidRPr="005433E3">
          <w:rPr>
            <w:rStyle w:val="Hyperlink"/>
            <w:sz w:val="28"/>
            <w:szCs w:val="28"/>
          </w:rPr>
          <w:t>https://veterans.maryland.gov/</w:t>
        </w:r>
      </w:hyperlink>
    </w:p>
    <w:p w14:paraId="43ECCB0F" w14:textId="77777777" w:rsidR="00B70825" w:rsidRDefault="00B70825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</w:p>
    <w:p w14:paraId="2E1975D0" w14:textId="77777777" w:rsidR="000C114D" w:rsidRDefault="000C114D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</w:p>
    <w:p w14:paraId="473F3CBE" w14:textId="77777777" w:rsidR="000C114D" w:rsidRDefault="000C114D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</w:p>
    <w:p w14:paraId="7B33325D" w14:textId="77777777" w:rsidR="002B1DD6" w:rsidRDefault="002B1DD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rPr>
          <w:rFonts w:ascii="Georgia" w:eastAsia="Georgia" w:hAnsi="Georgia" w:cs="Georgia"/>
          <w:sz w:val="24"/>
          <w:szCs w:val="24"/>
        </w:rPr>
      </w:pPr>
    </w:p>
    <w:p w14:paraId="48B584D2" w14:textId="5FC1F2E0" w:rsidR="000C114D" w:rsidRDefault="000C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rPr>
          <w:rFonts w:ascii="Georgia" w:eastAsia="Georgia" w:hAnsi="Georgia" w:cs="Georgia"/>
          <w:sz w:val="24"/>
          <w:szCs w:val="24"/>
        </w:rPr>
        <w:sectPr w:rsidR="000C114D">
          <w:pgSz w:w="11910" w:h="16845"/>
          <w:pgMar w:top="1440" w:right="1440" w:bottom="1440" w:left="1440" w:header="360" w:footer="360" w:gutter="0"/>
          <w:pgNumType w:start="1"/>
          <w:cols w:space="720"/>
        </w:sectPr>
      </w:pPr>
    </w:p>
    <w:p w14:paraId="2663CE3A" w14:textId="458D7B5A" w:rsidR="00B70825" w:rsidRDefault="00002700" w:rsidP="000C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rPr>
          <w:rFonts w:ascii="Georgia" w:eastAsia="Georgia" w:hAnsi="Georgia" w:cs="Georgia"/>
          <w:color w:val="FF0000"/>
          <w:sz w:val="22"/>
          <w:szCs w:val="22"/>
        </w:rPr>
      </w:pPr>
      <w:r>
        <w:rPr>
          <w:rFonts w:ascii="Georgia" w:eastAsia="Georgia" w:hAnsi="Georgia" w:cs="Georgia"/>
          <w:b/>
          <w:color w:val="FF0000"/>
          <w:sz w:val="22"/>
          <w:szCs w:val="22"/>
          <w:u w:val="single"/>
        </w:rPr>
        <w:lastRenderedPageBreak/>
        <w:t>Undergraduate Programs, Number of Credits to Complete Program</w:t>
      </w:r>
    </w:p>
    <w:p w14:paraId="5DEB4FD3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Bachelors of Arts    </w:t>
      </w:r>
    </w:p>
    <w:p w14:paraId="276239CE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2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 xml:space="preserve">Applied Design - </w:t>
        </w:r>
        <w:proofErr w:type="spellStart"/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Commerical</w:t>
        </w:r>
        <w:proofErr w:type="spellEnd"/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 xml:space="preserve"> Photography, BA</w:t>
        </w:r>
      </w:hyperlink>
      <w:r>
        <w:rPr>
          <w:rFonts w:ascii="Georgia" w:eastAsia="Georgia" w:hAnsi="Georgia" w:cs="Georgia"/>
          <w:sz w:val="22"/>
          <w:szCs w:val="22"/>
        </w:rPr>
        <w:t xml:space="preserve"> </w:t>
      </w:r>
      <w:r>
        <w:rPr>
          <w:rFonts w:ascii="Georgia" w:eastAsia="Georgia" w:hAnsi="Georgia" w:cs="Georgia"/>
          <w:i/>
          <w:sz w:val="22"/>
          <w:szCs w:val="22"/>
        </w:rPr>
        <w:t xml:space="preserve"> </w:t>
      </w:r>
      <w:r>
        <w:rPr>
          <w:rFonts w:ascii="Georgia" w:eastAsia="Georgia" w:hAnsi="Georgia" w:cs="Georgia"/>
          <w:b/>
          <w:sz w:val="22"/>
          <w:szCs w:val="22"/>
        </w:rPr>
        <w:t>121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7E5059BE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2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Applied Design - Graphic Illustration, BA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121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6B8FB9EB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2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Applied Design - Sequential Arts, BA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121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03DC5BCB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2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Art Education Teaching,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</w:t>
      </w:r>
      <w:r>
        <w:rPr>
          <w:rFonts w:ascii="Georgia" w:eastAsia="Georgia" w:hAnsi="Georgia" w:cs="Georgia"/>
          <w:b/>
          <w:sz w:val="22"/>
          <w:szCs w:val="22"/>
        </w:rPr>
        <w:t xml:space="preserve"> 129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37BA321E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2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Digital Media Studies,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  </w:t>
      </w:r>
    </w:p>
    <w:p w14:paraId="7D218BA7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2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English - English Education Concentration,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126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0AF76EF2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2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English,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120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5167F555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3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History,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120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55B0340C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3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Sociology - Social Studies Teacher Education,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</w:t>
      </w:r>
      <w:r>
        <w:rPr>
          <w:rFonts w:ascii="Georgia" w:eastAsia="Georgia" w:hAnsi="Georgia" w:cs="Georgia"/>
          <w:b/>
          <w:sz w:val="22"/>
          <w:szCs w:val="22"/>
        </w:rPr>
        <w:t xml:space="preserve"> 129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63C98673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3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Sociology,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121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4537DEAA" w14:textId="77777777" w:rsidR="00B70825" w:rsidRDefault="00002700">
      <w:pPr>
        <w:numPr>
          <w:ilvl w:val="0"/>
          <w:numId w:val="18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Arial" w:eastAsia="Arial" w:hAnsi="Arial" w:cs="Arial"/>
          <w:sz w:val="22"/>
          <w:szCs w:val="22"/>
        </w:rPr>
      </w:pPr>
      <w:hyperlink r:id="rId3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Sociology/Social Work, B.A.</w:t>
        </w:r>
      </w:hyperlink>
      <w:r>
        <w:rPr>
          <w:rFonts w:ascii="Georgia" w:eastAsia="Georgia" w:hAnsi="Georgia" w:cs="Georgia"/>
          <w:sz w:val="22"/>
          <w:szCs w:val="22"/>
        </w:rPr>
        <w:t xml:space="preserve">  </w:t>
      </w:r>
      <w:r>
        <w:rPr>
          <w:rFonts w:ascii="Georgia" w:eastAsia="Georgia" w:hAnsi="Georgia" w:cs="Georgia"/>
          <w:b/>
          <w:sz w:val="22"/>
          <w:szCs w:val="22"/>
        </w:rPr>
        <w:t>120</w:t>
      </w: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0B660763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Bachelors of Science    </w:t>
      </w:r>
    </w:p>
    <w:p w14:paraId="64361C75" w14:textId="77777777" w:rsidR="00B70825" w:rsidRDefault="00002700">
      <w:pPr>
        <w:numPr>
          <w:ilvl w:val="0"/>
          <w:numId w:val="2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3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Accounting,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0AEE96E3" w14:textId="77777777" w:rsidR="00B70825" w:rsidRDefault="00002700">
      <w:pPr>
        <w:numPr>
          <w:ilvl w:val="0"/>
          <w:numId w:val="2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3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Agribusiness Management,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7E1F48E5" w14:textId="77777777" w:rsidR="00B70825" w:rsidRDefault="00002700">
      <w:pPr>
        <w:numPr>
          <w:ilvl w:val="0"/>
          <w:numId w:val="2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3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Aviation Science,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120/121 </w:t>
      </w:r>
    </w:p>
    <w:p w14:paraId="113C6F82" w14:textId="77777777" w:rsidR="00B70825" w:rsidRDefault="00002700">
      <w:pPr>
        <w:numPr>
          <w:ilvl w:val="0"/>
          <w:numId w:val="2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3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Biochemistry,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568E7A82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3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Biology - Biology Education,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131 </w:t>
      </w:r>
    </w:p>
    <w:p w14:paraId="32FEB47B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3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Biology Honors Non-Teaching,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 </w:t>
      </w:r>
    </w:p>
    <w:p w14:paraId="705E91B2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Biology Non-Teaching, B.S. - Biomedical and Pre-Medical/Pre-Dental Track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121 </w:t>
      </w:r>
    </w:p>
    <w:p w14:paraId="770850A6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Biology Non-Teaching, B.S. - Ecology and Organismal Biology Track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150ADB3B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Biology Non-Teaching, B.S. - General/Pre-Physical Therapy/Pre-Allied Health Track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5C8921B3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Biomedical Engineering,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 </w:t>
      </w:r>
    </w:p>
    <w:p w14:paraId="13DEC3DF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Business Administration Honors,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640CEE71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Business Administration,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5F245A3D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Business Education,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123.5 </w:t>
      </w:r>
    </w:p>
    <w:p w14:paraId="10A6B34D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Chemistry (ACS Certification),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66393BFB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Chemistry Education (Teaching),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131 </w:t>
      </w:r>
    </w:p>
    <w:p w14:paraId="3CBEF010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4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Chemistry Honors (ACS Certification) - Pre-Medicine/Pre-Dentistry Tracks,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040C7487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Computer Science with Business Focus,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6CDF02EE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Computer Science,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428064E3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Construction Management Technology,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126 </w:t>
      </w:r>
    </w:p>
    <w:p w14:paraId="52AB3F31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Criminal Justice,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0EA415C4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Engineering Technology, B.S. - Electrical/Electronic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126 </w:t>
      </w:r>
    </w:p>
    <w:p w14:paraId="47E3C74F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Engineering,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124 </w:t>
      </w:r>
    </w:p>
    <w:p w14:paraId="08620A01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Environmental Science - Environmental Chemistry,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342675D9" w14:textId="77777777" w:rsidR="00B70825" w:rsidRDefault="00002700">
      <w:pPr>
        <w:numPr>
          <w:ilvl w:val="0"/>
          <w:numId w:val="1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Environmental Science - Marine Science,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4283C320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Exercise Science - Clinical Concentration,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53E16C6E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5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Exercise Science - Health Fitness Concentration,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0A098E95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Finance,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2BAF9CB5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General Agriculture - Agricultural Studies Option,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0B1B9689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General Agriculture - Agriculture Education,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3C6AC3E3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General Agriculture - Animal and Poultry Science Business Technology Option,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66E9A531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General Agriculture - Animal and Poultry Science Pre-Veterinary/Pre-Professional Option II,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2C733ED0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General Agriculture - Plant and Soil Science,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5C3D8E9F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Hospitality and Tourism Management,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7FFFE554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Child Development,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170DBBA8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Dietetics,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121 </w:t>
      </w:r>
    </w:p>
    <w:p w14:paraId="04E4E47E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6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Family and Consumer Sciences Education,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125 </w:t>
      </w:r>
    </w:p>
    <w:p w14:paraId="5C1E5BB0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Family and Consumer Sciences,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13B04555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Fashion Merchandising FIT Advertising and Marketing Communications,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138 </w:t>
      </w:r>
    </w:p>
    <w:p w14:paraId="6C6091E9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Fashion Merchandising Honors,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121 </w:t>
      </w:r>
    </w:p>
    <w:p w14:paraId="4FCA9526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Fashion Merchandising,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29C8B63C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Human Ecology - Nutrition,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1403F710" w14:textId="77777777" w:rsidR="00B70825" w:rsidRDefault="00002700">
      <w:pPr>
        <w:numPr>
          <w:ilvl w:val="0"/>
          <w:numId w:val="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Marketing,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2A2B53A3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PGA Golf Management,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5B3469C8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Rehabilitation Psychology,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04CB0822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Rehabilitation Services,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7C03B818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7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Special Education,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122 </w:t>
      </w:r>
    </w:p>
    <w:p w14:paraId="35BA7651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Sport Management,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4D59D62B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Technology and Engineering Education,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126 </w:t>
      </w:r>
    </w:p>
    <w:p w14:paraId="0A7A1A2C" w14:textId="77777777" w:rsidR="00B70825" w:rsidRDefault="00002700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Urban Forestry, B.S.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3BA2335B" w14:textId="09439AEA" w:rsidR="00002700" w:rsidRPr="000C114D" w:rsidRDefault="00002700" w:rsidP="000C114D">
      <w:pPr>
        <w:numPr>
          <w:ilvl w:val="0"/>
          <w:numId w:val="1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General Studies, B.G.S.</w:t>
        </w:r>
      </w:hyperlink>
      <w:r>
        <w:rPr>
          <w:rFonts w:ascii="Georgia" w:eastAsia="Georgia" w:hAnsi="Georgia" w:cs="Georgia"/>
          <w:sz w:val="22"/>
          <w:szCs w:val="22"/>
        </w:rPr>
        <w:t xml:space="preserve">  120 </w:t>
      </w:r>
    </w:p>
    <w:p w14:paraId="7FA4F254" w14:textId="77777777" w:rsidR="00002700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</w:pPr>
    </w:p>
    <w:p w14:paraId="445C3850" w14:textId="5898F968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color w:val="FF0000"/>
          <w:sz w:val="22"/>
          <w:szCs w:val="22"/>
        </w:rPr>
      </w:pPr>
      <w:hyperlink r:id="rId84">
        <w:r>
          <w:rPr>
            <w:rFonts w:ascii="Georgia" w:eastAsia="Georgia" w:hAnsi="Georgia" w:cs="Georgia"/>
            <w:b/>
            <w:color w:val="FF0000"/>
            <w:sz w:val="22"/>
            <w:szCs w:val="22"/>
            <w:u w:val="single"/>
          </w:rPr>
          <w:t>Graduate Programs</w:t>
        </w:r>
      </w:hyperlink>
      <w:r>
        <w:rPr>
          <w:rFonts w:ascii="Georgia" w:eastAsia="Georgia" w:hAnsi="Georgia" w:cs="Georgia"/>
          <w:b/>
          <w:color w:val="FF0000"/>
          <w:sz w:val="22"/>
          <w:szCs w:val="22"/>
        </w:rPr>
        <w:t xml:space="preserve"> </w:t>
      </w:r>
      <w:r>
        <w:rPr>
          <w:rFonts w:ascii="Georgia" w:eastAsia="Georgia" w:hAnsi="Georgia" w:cs="Georgia"/>
          <w:color w:val="FF0000"/>
          <w:sz w:val="22"/>
          <w:szCs w:val="22"/>
        </w:rPr>
        <w:t xml:space="preserve"> </w:t>
      </w:r>
    </w:p>
    <w:p w14:paraId="20E92EE7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Master of Science  </w:t>
      </w:r>
    </w:p>
    <w:p w14:paraId="2CB92597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Applied Computer Science,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55E3EB3E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Applied Cybersecurity Engineering Technology, MS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3C49E1D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Chemistry,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48F28A4A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Criminology and Criminal Justice,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1BB004DD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8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Agriculture Sciences, Agricultural Economics,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4AB74CCE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Agriculture Sciences, Agriculture and Extension Education,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</w:t>
      </w:r>
    </w:p>
    <w:p w14:paraId="750A4F5A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Agriculture Sciences, Animal and Poultry Science,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7932BB4" w14:textId="77777777" w:rsidR="00B70825" w:rsidRDefault="00002700">
      <w:pPr>
        <w:numPr>
          <w:ilvl w:val="0"/>
          <w:numId w:val="14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Agriculture Sciences, Food and Nutrition,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5400638B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Agriculture Sciences, Natural Resources Science,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DF7AC74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Agriculture Sciences, Plant and Soil Science,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119FB9A2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Biological Oceanography,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37A12703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Ecology,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3C62698B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Environmental Chemistry,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677CFF7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Environmental Molecular Biology/Biotechnology,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5D7201BB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9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Environmental Science,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79B95C50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 </w:t>
      </w:r>
      <w:hyperlink r:id="rId10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Fisheries Science,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57177327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Physical Oceanography,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39A99661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Subprogram in Environmental Management: Science and Policy at Participating Campuses,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39FAE0B4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Pharmaceutical Sciences,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688B2E95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Rehabilitation Counseling,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3E86F820" w14:textId="77777777" w:rsidR="00B70825" w:rsidRDefault="00002700">
      <w:pPr>
        <w:numPr>
          <w:ilvl w:val="0"/>
          <w:numId w:val="6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Toxicology, 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5AE9AFFA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Master of Education  </w:t>
      </w:r>
    </w:p>
    <w:p w14:paraId="5210E72E" w14:textId="77777777" w:rsidR="00B70825" w:rsidRDefault="00002700">
      <w:pPr>
        <w:numPr>
          <w:ilvl w:val="0"/>
          <w:numId w:val="15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Career and Technology Education, M.Ed.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</w:t>
      </w:r>
      <w:r>
        <w:rPr>
          <w:rFonts w:ascii="Georgia" w:eastAsia="Georgia" w:hAnsi="Georgia" w:cs="Georgia"/>
          <w:sz w:val="22"/>
          <w:szCs w:val="22"/>
        </w:rPr>
        <w:t xml:space="preserve">  </w:t>
      </w:r>
    </w:p>
    <w:p w14:paraId="6D81B5FC" w14:textId="77777777" w:rsidR="00B70825" w:rsidRDefault="00002700">
      <w:pPr>
        <w:numPr>
          <w:ilvl w:val="0"/>
          <w:numId w:val="15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Counselor Education, M.Ed.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42F826E" w14:textId="77777777" w:rsidR="00B70825" w:rsidRDefault="00002700">
      <w:pPr>
        <w:numPr>
          <w:ilvl w:val="0"/>
          <w:numId w:val="15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Special Education, M.Ed.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4DAB6F6E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Master of Arts in Teaching  </w:t>
      </w:r>
    </w:p>
    <w:p w14:paraId="44DEB503" w14:textId="77777777" w:rsidR="00B70825" w:rsidRDefault="00002700">
      <w:pPr>
        <w:numPr>
          <w:ilvl w:val="0"/>
          <w:numId w:val="5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0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Master of Arts in Teaching, M.A.T.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ED31D11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Master of Medical Science  </w:t>
      </w:r>
    </w:p>
    <w:p w14:paraId="740EDB02" w14:textId="77777777" w:rsidR="00B70825" w:rsidRDefault="00002700">
      <w:pPr>
        <w:numPr>
          <w:ilvl w:val="0"/>
          <w:numId w:val="13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Physician Assistant Studies, M.M.S.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78F4C0A7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Professional Science Master’s  </w:t>
      </w:r>
    </w:p>
    <w:p w14:paraId="608FBA48" w14:textId="77777777" w:rsidR="00B70825" w:rsidRDefault="00002700">
      <w:pPr>
        <w:numPr>
          <w:ilvl w:val="0"/>
          <w:numId w:val="17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Quantitative Fisheries Science Concentration, P.S.M.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04EA407D" w14:textId="77777777" w:rsidR="00B70825" w:rsidRDefault="00002700">
      <w:pPr>
        <w:numPr>
          <w:ilvl w:val="0"/>
          <w:numId w:val="17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Resource Economics Concentration, P.S.M.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9B8B734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 Doctor of Philosophy  </w:t>
      </w:r>
    </w:p>
    <w:p w14:paraId="2E591DC8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Food and Agricultural Sciences,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BD85DF8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Biological Oceanography,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2699C48B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Ecology,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7415CCFA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Environmental Chemistry,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036593C7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7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Environmental Molecular Biology/Biotechnology,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6AE2DDA2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8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Environmental Science,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1C5D6D5D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19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Fisheries Science,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473956A3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0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Physical Oceanography,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7DBD7A7C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1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Marine‐Estuarine‐Environmental Sciences, Subprogram in Environmental Management: Science and Policy at Participating Campuses,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6910EDFE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2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Organizational Leadership,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4987085B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3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Pharmaceutical Sciences,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5C587827" w14:textId="77777777" w:rsidR="00B70825" w:rsidRDefault="00002700">
      <w:pPr>
        <w:numPr>
          <w:ilvl w:val="0"/>
          <w:numId w:val="9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4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Toxicology, Ph.D.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49065BFD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Doctorate of Education  </w:t>
      </w:r>
    </w:p>
    <w:p w14:paraId="1403E15D" w14:textId="77777777" w:rsidR="00B70825" w:rsidRDefault="00002700">
      <w:pPr>
        <w:numPr>
          <w:ilvl w:val="0"/>
          <w:numId w:val="3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5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Education Leadership, Ed.D.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73E96833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Doctor of Physical Therapy  </w:t>
      </w:r>
    </w:p>
    <w:p w14:paraId="5C4F6E4D" w14:textId="77777777" w:rsidR="00B70825" w:rsidRDefault="00002700">
      <w:pPr>
        <w:numPr>
          <w:ilvl w:val="0"/>
          <w:numId w:val="7"/>
        </w:numPr>
        <w:pBdr>
          <w:top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36" w:lineRule="auto"/>
        <w:ind w:left="1080"/>
        <w:rPr>
          <w:rFonts w:ascii="Georgia" w:eastAsia="Georgia" w:hAnsi="Georgia" w:cs="Georgia"/>
          <w:sz w:val="22"/>
          <w:szCs w:val="22"/>
        </w:rPr>
      </w:pPr>
      <w:hyperlink r:id="rId126">
        <w:r>
          <w:rPr>
            <w:rFonts w:ascii="Georgia" w:eastAsia="Georgia" w:hAnsi="Georgia" w:cs="Georgia"/>
            <w:color w:val="337AB7"/>
            <w:sz w:val="22"/>
            <w:szCs w:val="22"/>
            <w:u w:val="single"/>
          </w:rPr>
          <w:t>Physical Therapy, D.P.T.</w:t>
        </w:r>
      </w:hyperlink>
      <w:r>
        <w:rPr>
          <w:rFonts w:ascii="Georgia" w:eastAsia="Georgia" w:hAnsi="Georgia" w:cs="Georgia"/>
          <w:color w:val="337AB7"/>
          <w:sz w:val="22"/>
          <w:szCs w:val="22"/>
        </w:rPr>
        <w:t xml:space="preserve">  </w:t>
      </w:r>
    </w:p>
    <w:p w14:paraId="6E4770E3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line="336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 </w:t>
      </w:r>
    </w:p>
    <w:p w14:paraId="45C2AA67" w14:textId="77777777" w:rsidR="00B70825" w:rsidRDefault="000027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240" w:after="240" w:line="336" w:lineRule="auto"/>
        <w:jc w:val="center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581007A9" w14:textId="77777777" w:rsidR="00B70825" w:rsidRDefault="00B70825">
      <w:pPr>
        <w:spacing w:before="120" w:after="120" w:line="336" w:lineRule="auto"/>
        <w:rPr>
          <w:rFonts w:ascii="Georgia" w:eastAsia="Georgia" w:hAnsi="Georgia" w:cs="Georgia"/>
          <w:b/>
          <w:sz w:val="24"/>
          <w:szCs w:val="24"/>
        </w:rPr>
      </w:pPr>
    </w:p>
    <w:p w14:paraId="7A02BADA" w14:textId="77777777" w:rsidR="00B70825" w:rsidRDefault="00B70825">
      <w:pPr>
        <w:spacing w:before="120" w:after="120" w:line="336" w:lineRule="auto"/>
        <w:rPr>
          <w:rFonts w:ascii="Georgia" w:eastAsia="Georgia" w:hAnsi="Georgia" w:cs="Georgia"/>
          <w:sz w:val="24"/>
          <w:szCs w:val="24"/>
        </w:rPr>
      </w:pPr>
    </w:p>
    <w:p w14:paraId="55C742F1" w14:textId="77777777" w:rsidR="00B70825" w:rsidRDefault="00B70825">
      <w:pPr>
        <w:spacing w:before="120" w:after="120" w:line="336" w:lineRule="auto"/>
      </w:pPr>
    </w:p>
    <w:sectPr w:rsidR="00B70825">
      <w:type w:val="continuous"/>
      <w:pgSz w:w="11910" w:h="16845"/>
      <w:pgMar w:top="1440" w:right="1440" w:bottom="1440" w:left="1440" w:header="360" w:footer="360" w:gutter="0"/>
      <w:cols w:num="2" w:space="720" w:equalWidth="0">
        <w:col w:w="4155" w:space="720"/>
        <w:col w:w="4155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rdo">
    <w:altName w:val="Calibri"/>
    <w:charset w:val="00"/>
    <w:family w:val="auto"/>
    <w:pitch w:val="default"/>
  </w:font>
  <w:font w:name="Prata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63AA7"/>
    <w:multiLevelType w:val="multilevel"/>
    <w:tmpl w:val="8D12678A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0877040"/>
    <w:multiLevelType w:val="multilevel"/>
    <w:tmpl w:val="26B43DE6"/>
    <w:lvl w:ilvl="0">
      <w:start w:val="1"/>
      <w:numFmt w:val="decimal"/>
      <w:lvlText w:val="%1."/>
      <w:lvlJc w:val="left"/>
      <w:pPr>
        <w:ind w:left="400" w:hanging="360"/>
      </w:pPr>
    </w:lvl>
    <w:lvl w:ilvl="1">
      <w:start w:val="1"/>
      <w:numFmt w:val="lowerLetter"/>
      <w:lvlText w:val="%2."/>
      <w:lvlJc w:val="left"/>
      <w:pPr>
        <w:ind w:left="800" w:hanging="360"/>
      </w:pPr>
    </w:lvl>
    <w:lvl w:ilvl="2">
      <w:start w:val="1"/>
      <w:numFmt w:val="lowerRoman"/>
      <w:lvlText w:val="%3."/>
      <w:lvlJc w:val="right"/>
      <w:pPr>
        <w:ind w:left="1200" w:hanging="180"/>
      </w:pPr>
    </w:lvl>
    <w:lvl w:ilvl="3">
      <w:start w:val="1"/>
      <w:numFmt w:val="decimal"/>
      <w:lvlText w:val="%4."/>
      <w:lvlJc w:val="left"/>
      <w:pPr>
        <w:ind w:left="1600" w:hanging="360"/>
      </w:pPr>
    </w:lvl>
    <w:lvl w:ilvl="4">
      <w:start w:val="1"/>
      <w:numFmt w:val="lowerLetter"/>
      <w:lvlText w:val="%5."/>
      <w:lvlJc w:val="left"/>
      <w:pPr>
        <w:ind w:left="2000" w:hanging="360"/>
      </w:pPr>
    </w:lvl>
    <w:lvl w:ilvl="5">
      <w:start w:val="1"/>
      <w:numFmt w:val="lowerRoman"/>
      <w:lvlText w:val="%6."/>
      <w:lvlJc w:val="right"/>
      <w:pPr>
        <w:ind w:left="2400" w:hanging="180"/>
      </w:pPr>
    </w:lvl>
    <w:lvl w:ilvl="6">
      <w:start w:val="1"/>
      <w:numFmt w:val="decimal"/>
      <w:lvlText w:val="%7."/>
      <w:lvlJc w:val="left"/>
      <w:pPr>
        <w:ind w:left="2800" w:hanging="360"/>
      </w:pPr>
    </w:lvl>
    <w:lvl w:ilvl="7">
      <w:start w:val="1"/>
      <w:numFmt w:val="lowerLetter"/>
      <w:lvlText w:val="%8."/>
      <w:lvlJc w:val="left"/>
      <w:pPr>
        <w:ind w:left="3200" w:hanging="36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32D25E5F"/>
    <w:multiLevelType w:val="multilevel"/>
    <w:tmpl w:val="3846393E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6661CE2"/>
    <w:multiLevelType w:val="multilevel"/>
    <w:tmpl w:val="7E68C148"/>
    <w:lvl w:ilvl="0">
      <w:start w:val="1"/>
      <w:numFmt w:val="bullet"/>
      <w:lvlText w:val="●"/>
      <w:lvlJc w:val="left"/>
      <w:pPr>
        <w:ind w:left="4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2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20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24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28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32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3951250C"/>
    <w:multiLevelType w:val="multilevel"/>
    <w:tmpl w:val="0D46BB5A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15A6886"/>
    <w:multiLevelType w:val="multilevel"/>
    <w:tmpl w:val="3682A18A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7EC65E3"/>
    <w:multiLevelType w:val="multilevel"/>
    <w:tmpl w:val="048CD982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8483B4A"/>
    <w:multiLevelType w:val="multilevel"/>
    <w:tmpl w:val="94E475BE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4FC33E0B"/>
    <w:multiLevelType w:val="multilevel"/>
    <w:tmpl w:val="C93818A6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C4515AB"/>
    <w:multiLevelType w:val="multilevel"/>
    <w:tmpl w:val="CB6CA528"/>
    <w:lvl w:ilvl="0">
      <w:start w:val="1"/>
      <w:numFmt w:val="decimal"/>
      <w:lvlText w:val="%1."/>
      <w:lvlJc w:val="left"/>
      <w:pPr>
        <w:ind w:left="400" w:hanging="360"/>
      </w:pPr>
    </w:lvl>
    <w:lvl w:ilvl="1">
      <w:start w:val="1"/>
      <w:numFmt w:val="lowerLetter"/>
      <w:lvlText w:val="%2."/>
      <w:lvlJc w:val="left"/>
      <w:pPr>
        <w:ind w:left="800" w:hanging="360"/>
      </w:pPr>
    </w:lvl>
    <w:lvl w:ilvl="2">
      <w:start w:val="1"/>
      <w:numFmt w:val="lowerRoman"/>
      <w:lvlText w:val="%3."/>
      <w:lvlJc w:val="right"/>
      <w:pPr>
        <w:ind w:left="1200" w:hanging="180"/>
      </w:pPr>
    </w:lvl>
    <w:lvl w:ilvl="3">
      <w:start w:val="1"/>
      <w:numFmt w:val="decimal"/>
      <w:lvlText w:val="%4."/>
      <w:lvlJc w:val="left"/>
      <w:pPr>
        <w:ind w:left="1600" w:hanging="360"/>
      </w:pPr>
    </w:lvl>
    <w:lvl w:ilvl="4">
      <w:start w:val="1"/>
      <w:numFmt w:val="lowerLetter"/>
      <w:lvlText w:val="%5."/>
      <w:lvlJc w:val="left"/>
      <w:pPr>
        <w:ind w:left="2000" w:hanging="360"/>
      </w:pPr>
    </w:lvl>
    <w:lvl w:ilvl="5">
      <w:start w:val="1"/>
      <w:numFmt w:val="lowerRoman"/>
      <w:lvlText w:val="%6."/>
      <w:lvlJc w:val="right"/>
      <w:pPr>
        <w:ind w:left="2400" w:hanging="180"/>
      </w:pPr>
    </w:lvl>
    <w:lvl w:ilvl="6">
      <w:start w:val="1"/>
      <w:numFmt w:val="decimal"/>
      <w:lvlText w:val="%7."/>
      <w:lvlJc w:val="left"/>
      <w:pPr>
        <w:ind w:left="2800" w:hanging="360"/>
      </w:pPr>
    </w:lvl>
    <w:lvl w:ilvl="7">
      <w:start w:val="1"/>
      <w:numFmt w:val="lowerLetter"/>
      <w:lvlText w:val="%8."/>
      <w:lvlJc w:val="left"/>
      <w:pPr>
        <w:ind w:left="3200" w:hanging="36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0" w15:restartNumberingAfterBreak="0">
    <w:nsid w:val="65525161"/>
    <w:multiLevelType w:val="multilevel"/>
    <w:tmpl w:val="63A2B948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92D3C8C"/>
    <w:multiLevelType w:val="multilevel"/>
    <w:tmpl w:val="30B04F2C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A2A1BEE"/>
    <w:multiLevelType w:val="multilevel"/>
    <w:tmpl w:val="44FAAA40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6D261ECF"/>
    <w:multiLevelType w:val="multilevel"/>
    <w:tmpl w:val="5590CE88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72DA64E3"/>
    <w:multiLevelType w:val="multilevel"/>
    <w:tmpl w:val="266EBD62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73D87DD8"/>
    <w:multiLevelType w:val="multilevel"/>
    <w:tmpl w:val="2C949A08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78681271"/>
    <w:multiLevelType w:val="multilevel"/>
    <w:tmpl w:val="3EBC447E"/>
    <w:lvl w:ilvl="0">
      <w:start w:val="1"/>
      <w:numFmt w:val="decimal"/>
      <w:lvlText w:val="%1."/>
      <w:lvlJc w:val="left"/>
      <w:pPr>
        <w:ind w:left="400" w:hanging="360"/>
      </w:pPr>
    </w:lvl>
    <w:lvl w:ilvl="1">
      <w:start w:val="1"/>
      <w:numFmt w:val="lowerLetter"/>
      <w:lvlText w:val="%2."/>
      <w:lvlJc w:val="left"/>
      <w:pPr>
        <w:ind w:left="800" w:hanging="360"/>
      </w:pPr>
    </w:lvl>
    <w:lvl w:ilvl="2">
      <w:start w:val="1"/>
      <w:numFmt w:val="lowerRoman"/>
      <w:lvlText w:val="%3."/>
      <w:lvlJc w:val="right"/>
      <w:pPr>
        <w:ind w:left="1200" w:hanging="180"/>
      </w:pPr>
    </w:lvl>
    <w:lvl w:ilvl="3">
      <w:start w:val="1"/>
      <w:numFmt w:val="decimal"/>
      <w:lvlText w:val="%4."/>
      <w:lvlJc w:val="left"/>
      <w:pPr>
        <w:ind w:left="1600" w:hanging="360"/>
      </w:pPr>
    </w:lvl>
    <w:lvl w:ilvl="4">
      <w:start w:val="1"/>
      <w:numFmt w:val="lowerLetter"/>
      <w:lvlText w:val="%5."/>
      <w:lvlJc w:val="left"/>
      <w:pPr>
        <w:ind w:left="2000" w:hanging="360"/>
      </w:pPr>
    </w:lvl>
    <w:lvl w:ilvl="5">
      <w:start w:val="1"/>
      <w:numFmt w:val="lowerRoman"/>
      <w:lvlText w:val="%6."/>
      <w:lvlJc w:val="right"/>
      <w:pPr>
        <w:ind w:left="2400" w:hanging="180"/>
      </w:pPr>
    </w:lvl>
    <w:lvl w:ilvl="6">
      <w:start w:val="1"/>
      <w:numFmt w:val="decimal"/>
      <w:lvlText w:val="%7."/>
      <w:lvlJc w:val="left"/>
      <w:pPr>
        <w:ind w:left="2800" w:hanging="360"/>
      </w:pPr>
    </w:lvl>
    <w:lvl w:ilvl="7">
      <w:start w:val="1"/>
      <w:numFmt w:val="lowerLetter"/>
      <w:lvlText w:val="%8."/>
      <w:lvlJc w:val="left"/>
      <w:pPr>
        <w:ind w:left="3200" w:hanging="36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 w15:restartNumberingAfterBreak="0">
    <w:nsid w:val="7FAA7EA0"/>
    <w:multiLevelType w:val="multilevel"/>
    <w:tmpl w:val="4A227AD6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97821019">
    <w:abstractNumId w:val="4"/>
  </w:num>
  <w:num w:numId="2" w16cid:durableId="1048804061">
    <w:abstractNumId w:val="15"/>
  </w:num>
  <w:num w:numId="3" w16cid:durableId="1713915623">
    <w:abstractNumId w:val="6"/>
  </w:num>
  <w:num w:numId="4" w16cid:durableId="112526035">
    <w:abstractNumId w:val="17"/>
  </w:num>
  <w:num w:numId="5" w16cid:durableId="897594413">
    <w:abstractNumId w:val="12"/>
  </w:num>
  <w:num w:numId="6" w16cid:durableId="1023164592">
    <w:abstractNumId w:val="13"/>
  </w:num>
  <w:num w:numId="7" w16cid:durableId="351341043">
    <w:abstractNumId w:val="11"/>
  </w:num>
  <w:num w:numId="8" w16cid:durableId="25833025">
    <w:abstractNumId w:val="9"/>
  </w:num>
  <w:num w:numId="9" w16cid:durableId="2090686003">
    <w:abstractNumId w:val="2"/>
  </w:num>
  <w:num w:numId="10" w16cid:durableId="218785604">
    <w:abstractNumId w:val="3"/>
  </w:num>
  <w:num w:numId="11" w16cid:durableId="2002392079">
    <w:abstractNumId w:val="1"/>
  </w:num>
  <w:num w:numId="12" w16cid:durableId="1157305800">
    <w:abstractNumId w:val="16"/>
  </w:num>
  <w:num w:numId="13" w16cid:durableId="1623416950">
    <w:abstractNumId w:val="0"/>
  </w:num>
  <w:num w:numId="14" w16cid:durableId="1178807016">
    <w:abstractNumId w:val="5"/>
  </w:num>
  <w:num w:numId="15" w16cid:durableId="1020619260">
    <w:abstractNumId w:val="8"/>
  </w:num>
  <w:num w:numId="16" w16cid:durableId="1081027335">
    <w:abstractNumId w:val="14"/>
  </w:num>
  <w:num w:numId="17" w16cid:durableId="784664506">
    <w:abstractNumId w:val="10"/>
  </w:num>
  <w:num w:numId="18" w16cid:durableId="20957774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825"/>
    <w:rsid w:val="00002700"/>
    <w:rsid w:val="000C114D"/>
    <w:rsid w:val="000E4ACB"/>
    <w:rsid w:val="002B1DD6"/>
    <w:rsid w:val="003311B0"/>
    <w:rsid w:val="005C5303"/>
    <w:rsid w:val="00B70825"/>
    <w:rsid w:val="00CC1FA4"/>
    <w:rsid w:val="00D73DAD"/>
    <w:rsid w:val="00E86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D7FF4D"/>
  <w15:docId w15:val="{04C88BAF-2EBF-4150-BDE2-6347C6926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0C114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1FA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C530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catalog.umes.edu/preview_program.php?catoid=25&amp;poid=4356&amp;returnto=763" TargetMode="External"/><Relationship Id="rId117" Type="http://schemas.openxmlformats.org/officeDocument/2006/relationships/hyperlink" Target="http://catalog.umes.edu/preview_program.php?catoid=21&amp;poid=3489&amp;returnto=636" TargetMode="External"/><Relationship Id="rId21" Type="http://schemas.openxmlformats.org/officeDocument/2006/relationships/hyperlink" Target="https://collegerecon.com/military-veteran-scholarships/" TargetMode="External"/><Relationship Id="rId42" Type="http://schemas.openxmlformats.org/officeDocument/2006/relationships/hyperlink" Target="http://catalog.umes.edu/preview_program.php?catoid=25&amp;poid=4332&amp;returnto=763" TargetMode="External"/><Relationship Id="rId47" Type="http://schemas.openxmlformats.org/officeDocument/2006/relationships/hyperlink" Target="http://catalog.umes.edu/preview_program.php?catoid=25&amp;poid=4334&amp;returnto=763" TargetMode="External"/><Relationship Id="rId63" Type="http://schemas.openxmlformats.org/officeDocument/2006/relationships/hyperlink" Target="http://catalog.umes.edu/preview_program.php?catoid=25&amp;poid=4307&amp;returnto=763" TargetMode="External"/><Relationship Id="rId68" Type="http://schemas.openxmlformats.org/officeDocument/2006/relationships/hyperlink" Target="http://catalog.umes.edu/preview_program.php?catoid=25&amp;poid=4315&amp;returnto=763" TargetMode="External"/><Relationship Id="rId84" Type="http://schemas.openxmlformats.org/officeDocument/2006/relationships/hyperlink" Target="http://catalog.umes.edu/content.php?catoid=21&amp;navoid=636" TargetMode="External"/><Relationship Id="rId89" Type="http://schemas.openxmlformats.org/officeDocument/2006/relationships/hyperlink" Target="http://catalog.umes.edu/preview_program.php?catoid=21&amp;poid=3476&amp;returnto=636" TargetMode="External"/><Relationship Id="rId112" Type="http://schemas.openxmlformats.org/officeDocument/2006/relationships/hyperlink" Target="http://catalog.umes.edu/preview_program.php?catoid=21&amp;poid=3501&amp;returnto=636" TargetMode="External"/><Relationship Id="rId16" Type="http://schemas.openxmlformats.org/officeDocument/2006/relationships/image" Target="media/image2.png"/><Relationship Id="rId107" Type="http://schemas.openxmlformats.org/officeDocument/2006/relationships/hyperlink" Target="http://catalog.umes.edu/preview_program.php?catoid=21&amp;poid=3506&amp;returnto=636" TargetMode="External"/><Relationship Id="rId11" Type="http://schemas.openxmlformats.org/officeDocument/2006/relationships/hyperlink" Target="mailto:vabenefits@umes.edu" TargetMode="External"/><Relationship Id="rId32" Type="http://schemas.openxmlformats.org/officeDocument/2006/relationships/hyperlink" Target="http://catalog.umes.edu/preview_program.php?catoid=25&amp;poid=4365&amp;returnto=763" TargetMode="External"/><Relationship Id="rId37" Type="http://schemas.openxmlformats.org/officeDocument/2006/relationships/hyperlink" Target="http://catalog.umes.edu/preview_program.php?catoid=25&amp;poid=4328&amp;returnto=763" TargetMode="External"/><Relationship Id="rId53" Type="http://schemas.openxmlformats.org/officeDocument/2006/relationships/hyperlink" Target="http://catalog.umes.edu/preview_program.php?catoid=25&amp;poid=4348&amp;returnto=763" TargetMode="External"/><Relationship Id="rId58" Type="http://schemas.openxmlformats.org/officeDocument/2006/relationships/hyperlink" Target="http://catalog.umes.edu/preview_program.php?catoid=25&amp;poid=4400&amp;returnto=763" TargetMode="External"/><Relationship Id="rId74" Type="http://schemas.openxmlformats.org/officeDocument/2006/relationships/hyperlink" Target="http://catalog.umes.edu/preview_program.php?catoid=25&amp;poid=4321&amp;returnto=763" TargetMode="External"/><Relationship Id="rId79" Type="http://schemas.openxmlformats.org/officeDocument/2006/relationships/hyperlink" Target="http://catalog.umes.edu/preview_program.php?catoid=25&amp;poid=4350&amp;returnto=763" TargetMode="External"/><Relationship Id="rId102" Type="http://schemas.openxmlformats.org/officeDocument/2006/relationships/hyperlink" Target="http://catalog.umes.edu/preview_program.php?catoid=21&amp;poid=3492&amp;returnto=636" TargetMode="External"/><Relationship Id="rId123" Type="http://schemas.openxmlformats.org/officeDocument/2006/relationships/hyperlink" Target="http://catalog.umes.edu/preview_program.php?catoid=21&amp;poid=3516&amp;returnto=636" TargetMode="External"/><Relationship Id="rId128" Type="http://schemas.openxmlformats.org/officeDocument/2006/relationships/theme" Target="theme/theme1.xml"/><Relationship Id="rId5" Type="http://schemas.openxmlformats.org/officeDocument/2006/relationships/webSettings" Target="webSettings.xml"/><Relationship Id="rId90" Type="http://schemas.openxmlformats.org/officeDocument/2006/relationships/hyperlink" Target="http://catalog.umes.edu/preview_program.php?catoid=21&amp;poid=3477&amp;returnto=636" TargetMode="External"/><Relationship Id="rId95" Type="http://schemas.openxmlformats.org/officeDocument/2006/relationships/hyperlink" Target="http://catalog.umes.edu/preview_program.php?catoid=21&amp;poid=3498&amp;returnto=636" TargetMode="External"/><Relationship Id="rId22" Type="http://schemas.openxmlformats.org/officeDocument/2006/relationships/hyperlink" Target="https://veterans.maryland.gov/" TargetMode="External"/><Relationship Id="rId27" Type="http://schemas.openxmlformats.org/officeDocument/2006/relationships/hyperlink" Target="http://catalog.umes.edu/preview_program.php?catoid=25&amp;poid=4484&amp;returnto=763" TargetMode="External"/><Relationship Id="rId43" Type="http://schemas.openxmlformats.org/officeDocument/2006/relationships/hyperlink" Target="http://catalog.umes.edu/preview_program.php?catoid=25&amp;poid=4605&amp;returnto=763" TargetMode="External"/><Relationship Id="rId48" Type="http://schemas.openxmlformats.org/officeDocument/2006/relationships/hyperlink" Target="http://catalog.umes.edu/preview_program.php?catoid=25&amp;poid=4337&amp;returnto=763" TargetMode="External"/><Relationship Id="rId64" Type="http://schemas.openxmlformats.org/officeDocument/2006/relationships/hyperlink" Target="http://catalog.umes.edu/preview_program.php?catoid=25&amp;poid=4308&amp;returnto=763" TargetMode="External"/><Relationship Id="rId69" Type="http://schemas.openxmlformats.org/officeDocument/2006/relationships/hyperlink" Target="http://catalog.umes.edu/preview_program.php?catoid=25&amp;poid=4317&amp;returnto=763" TargetMode="External"/><Relationship Id="rId113" Type="http://schemas.openxmlformats.org/officeDocument/2006/relationships/hyperlink" Target="http://catalog.umes.edu/preview_program.php?catoid=21&amp;poid=3482&amp;returnto=636" TargetMode="External"/><Relationship Id="rId118" Type="http://schemas.openxmlformats.org/officeDocument/2006/relationships/hyperlink" Target="http://catalog.umes.edu/preview_program.php?catoid=21&amp;poid=3491&amp;returnto=636" TargetMode="External"/><Relationship Id="rId80" Type="http://schemas.openxmlformats.org/officeDocument/2006/relationships/hyperlink" Target="http://catalog.umes.edu/preview_program.php?catoid=25&amp;poid=5047&amp;returnto=763" TargetMode="External"/><Relationship Id="rId85" Type="http://schemas.openxmlformats.org/officeDocument/2006/relationships/hyperlink" Target="http://catalog.umes.edu/preview_program.php?catoid=21&amp;poid=3510&amp;returnto=636" TargetMode="External"/><Relationship Id="rId12" Type="http://schemas.openxmlformats.org/officeDocument/2006/relationships/hyperlink" Target="mailto:umesadmissions@umes.edu" TargetMode="External"/><Relationship Id="rId17" Type="http://schemas.openxmlformats.org/officeDocument/2006/relationships/hyperlink" Target="https://mhec.maryland.gov/preparing/Pages/FinancialAid/ProgramDescriptions/prog_conroy.aspx" TargetMode="External"/><Relationship Id="rId33" Type="http://schemas.openxmlformats.org/officeDocument/2006/relationships/hyperlink" Target="http://catalog.umes.edu/preview_program.php?catoid=25&amp;poid=4366&amp;returnto=763" TargetMode="External"/><Relationship Id="rId38" Type="http://schemas.openxmlformats.org/officeDocument/2006/relationships/hyperlink" Target="http://catalog.umes.edu/preview_program.php?catoid=25&amp;poid=4333&amp;returnto=763" TargetMode="External"/><Relationship Id="rId59" Type="http://schemas.openxmlformats.org/officeDocument/2006/relationships/hyperlink" Target="http://catalog.umes.edu/preview_program.php?catoid=25&amp;poid=4401&amp;returnto=763" TargetMode="External"/><Relationship Id="rId103" Type="http://schemas.openxmlformats.org/officeDocument/2006/relationships/hyperlink" Target="http://catalog.umes.edu/preview_program.php?catoid=21&amp;poid=3515&amp;returnto=636" TargetMode="External"/><Relationship Id="rId108" Type="http://schemas.openxmlformats.org/officeDocument/2006/relationships/hyperlink" Target="http://catalog.umes.edu/preview_program.php?catoid=21&amp;poid=3507&amp;returnto=636" TargetMode="External"/><Relationship Id="rId124" Type="http://schemas.openxmlformats.org/officeDocument/2006/relationships/hyperlink" Target="http://catalog.umes.edu/preview_program.php?catoid=21&amp;poid=3503&amp;returnto=636" TargetMode="External"/><Relationship Id="rId54" Type="http://schemas.openxmlformats.org/officeDocument/2006/relationships/hyperlink" Target="http://catalog.umes.edu/preview_program.php?catoid=25&amp;poid=4392&amp;returnto=763" TargetMode="External"/><Relationship Id="rId70" Type="http://schemas.openxmlformats.org/officeDocument/2006/relationships/hyperlink" Target="http://catalog.umes.edu/preview_program.php?catoid=25&amp;poid=4316&amp;returnto=763" TargetMode="External"/><Relationship Id="rId75" Type="http://schemas.openxmlformats.org/officeDocument/2006/relationships/hyperlink" Target="http://catalog.umes.edu/preview_program.php?catoid=25&amp;poid=4373&amp;returnto=763" TargetMode="External"/><Relationship Id="rId91" Type="http://schemas.openxmlformats.org/officeDocument/2006/relationships/hyperlink" Target="http://catalog.umes.edu/preview_program.php?catoid=21&amp;poid=3478&amp;returnto=636" TargetMode="External"/><Relationship Id="rId96" Type="http://schemas.openxmlformats.org/officeDocument/2006/relationships/hyperlink" Target="http://catalog.umes.edu/preview_program.php?catoid=21&amp;poid=3484&amp;returnto=636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23" Type="http://schemas.openxmlformats.org/officeDocument/2006/relationships/hyperlink" Target="http://catalog.umes.edu/preview_program.php?catoid=25&amp;poid=4358&amp;returnto=763" TargetMode="External"/><Relationship Id="rId28" Type="http://schemas.openxmlformats.org/officeDocument/2006/relationships/hyperlink" Target="http://catalog.umes.edu/preview_program.php?catoid=25&amp;poid=4352&amp;returnto=763" TargetMode="External"/><Relationship Id="rId49" Type="http://schemas.openxmlformats.org/officeDocument/2006/relationships/hyperlink" Target="http://catalog.umes.edu/preview_program.php?catoid=25&amp;poid=4335&amp;returnto=763" TargetMode="External"/><Relationship Id="rId114" Type="http://schemas.openxmlformats.org/officeDocument/2006/relationships/hyperlink" Target="http://catalog.umes.edu/preview_program.php?catoid=21&amp;poid=3499&amp;returnto=636" TargetMode="External"/><Relationship Id="rId119" Type="http://schemas.openxmlformats.org/officeDocument/2006/relationships/hyperlink" Target="http://catalog.umes.edu/preview_program.php?catoid=21&amp;poid=3495&amp;returnto=636" TargetMode="External"/><Relationship Id="rId44" Type="http://schemas.openxmlformats.org/officeDocument/2006/relationships/hyperlink" Target="http://catalog.umes.edu/preview_program.php?catoid=25&amp;poid=4370&amp;returnto=763" TargetMode="External"/><Relationship Id="rId60" Type="http://schemas.openxmlformats.org/officeDocument/2006/relationships/hyperlink" Target="http://catalog.umes.edu/preview_program.php?catoid=25&amp;poid=4372&amp;returnto=763" TargetMode="External"/><Relationship Id="rId65" Type="http://schemas.openxmlformats.org/officeDocument/2006/relationships/hyperlink" Target="http://catalog.umes.edu/preview_program.php?catoid=25&amp;poid=4309&amp;returnto=763" TargetMode="External"/><Relationship Id="rId81" Type="http://schemas.openxmlformats.org/officeDocument/2006/relationships/hyperlink" Target="http://catalog.umes.edu/preview_program.php?catoid=25&amp;poid=4394&amp;returnto=763" TargetMode="External"/><Relationship Id="rId86" Type="http://schemas.openxmlformats.org/officeDocument/2006/relationships/hyperlink" Target="http://catalog.umes.edu/preview_program.php?catoid=21&amp;poid=3519&amp;returnto=636" TargetMode="External"/><Relationship Id="rId13" Type="http://schemas.openxmlformats.org/officeDocument/2006/relationships/hyperlink" Target="https://my.umes.edu/_layouts/PG/login.aspx?ReturnUrl=%2f" TargetMode="External"/><Relationship Id="rId18" Type="http://schemas.openxmlformats.org/officeDocument/2006/relationships/hyperlink" Target="https://mhec.maryland.gov/preparing/Pages/FinancialAid/ProgramDescriptions/prog_conroy.aspx" TargetMode="External"/><Relationship Id="rId39" Type="http://schemas.openxmlformats.org/officeDocument/2006/relationships/hyperlink" Target="http://catalog.umes.edu/preview_program.php?catoid=25&amp;poid=4330&amp;returnto=763" TargetMode="External"/><Relationship Id="rId109" Type="http://schemas.openxmlformats.org/officeDocument/2006/relationships/hyperlink" Target="http://catalog.umes.edu/preview_program.php?catoid=21&amp;poid=3505&amp;returnto=636" TargetMode="External"/><Relationship Id="rId34" Type="http://schemas.openxmlformats.org/officeDocument/2006/relationships/hyperlink" Target="http://catalog.umes.edu/preview_program.php?catoid=25&amp;poid=4367&amp;returnto=763" TargetMode="External"/><Relationship Id="rId50" Type="http://schemas.openxmlformats.org/officeDocument/2006/relationships/hyperlink" Target="http://catalog.umes.edu/preview_program.php?catoid=25&amp;poid=4387&amp;returnto=763" TargetMode="External"/><Relationship Id="rId55" Type="http://schemas.openxmlformats.org/officeDocument/2006/relationships/hyperlink" Target="http://catalog.umes.edu/preview_program.php?catoid=25&amp;poid=4376&amp;returnto=763" TargetMode="External"/><Relationship Id="rId76" Type="http://schemas.openxmlformats.org/officeDocument/2006/relationships/hyperlink" Target="http://catalog.umes.edu/preview_program.php?catoid=25&amp;poid=4383&amp;returnto=763" TargetMode="External"/><Relationship Id="rId97" Type="http://schemas.openxmlformats.org/officeDocument/2006/relationships/hyperlink" Target="http://catalog.umes.edu/preview_program.php?catoid=21&amp;poid=3486&amp;returnto=636" TargetMode="External"/><Relationship Id="rId104" Type="http://schemas.openxmlformats.org/officeDocument/2006/relationships/hyperlink" Target="http://catalog.umes.edu/preview_program.php?catoid=21&amp;poid=3514&amp;returnto=636" TargetMode="External"/><Relationship Id="rId120" Type="http://schemas.openxmlformats.org/officeDocument/2006/relationships/hyperlink" Target="http://catalog.umes.edu/preview_program.php?catoid=21&amp;poid=3497&amp;returnto=636" TargetMode="External"/><Relationship Id="rId125" Type="http://schemas.openxmlformats.org/officeDocument/2006/relationships/hyperlink" Target="http://catalog.umes.edu/preview_program.php?catoid=21&amp;poid=3508&amp;returnto=636" TargetMode="External"/><Relationship Id="rId7" Type="http://schemas.openxmlformats.org/officeDocument/2006/relationships/hyperlink" Target="https://www.va.gov/education/how-to-apply/" TargetMode="External"/><Relationship Id="rId71" Type="http://schemas.openxmlformats.org/officeDocument/2006/relationships/hyperlink" Target="http://catalog.umes.edu/preview_program.php?catoid=25&amp;poid=4320&amp;returnto=763" TargetMode="External"/><Relationship Id="rId92" Type="http://schemas.openxmlformats.org/officeDocument/2006/relationships/hyperlink" Target="http://catalog.umes.edu/preview_program.php?catoid=21&amp;poid=3479&amp;returnto=636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catalog.umes.edu/preview_program.php?catoid=25&amp;poid=4351&amp;returnto=763" TargetMode="External"/><Relationship Id="rId24" Type="http://schemas.openxmlformats.org/officeDocument/2006/relationships/hyperlink" Target="http://catalog.umes.edu/preview_program.php?catoid=25&amp;poid=4357&amp;returnto=763" TargetMode="External"/><Relationship Id="rId40" Type="http://schemas.openxmlformats.org/officeDocument/2006/relationships/hyperlink" Target="http://catalog.umes.edu/preview_program.php?catoid=25&amp;poid=4331&amp;returnto=763" TargetMode="External"/><Relationship Id="rId45" Type="http://schemas.openxmlformats.org/officeDocument/2006/relationships/hyperlink" Target="http://catalog.umes.edu/preview_program.php?catoid=25&amp;poid=4369&amp;returnto=763" TargetMode="External"/><Relationship Id="rId66" Type="http://schemas.openxmlformats.org/officeDocument/2006/relationships/hyperlink" Target="http://catalog.umes.edu/preview_program.php?catoid=25&amp;poid=4378&amp;returnto=763" TargetMode="External"/><Relationship Id="rId87" Type="http://schemas.openxmlformats.org/officeDocument/2006/relationships/hyperlink" Target="http://catalog.umes.edu/preview_program.php?catoid=21&amp;poid=3483&amp;returnto=636" TargetMode="External"/><Relationship Id="rId110" Type="http://schemas.openxmlformats.org/officeDocument/2006/relationships/hyperlink" Target="http://catalog.umes.edu/preview_program.php?catoid=21&amp;poid=3513&amp;returnto=636" TargetMode="External"/><Relationship Id="rId115" Type="http://schemas.openxmlformats.org/officeDocument/2006/relationships/hyperlink" Target="http://catalog.umes.edu/preview_program.php?catoid=21&amp;poid=3485&amp;returnto=636" TargetMode="External"/><Relationship Id="rId61" Type="http://schemas.openxmlformats.org/officeDocument/2006/relationships/hyperlink" Target="http://catalog.umes.edu/preview_program.php?catoid=25&amp;poid=4306&amp;returnto=763" TargetMode="External"/><Relationship Id="rId82" Type="http://schemas.openxmlformats.org/officeDocument/2006/relationships/hyperlink" Target="http://catalog.umes.edu/preview_program.php?catoid=25&amp;poid=4310&amp;returnto=763" TargetMode="External"/><Relationship Id="rId19" Type="http://schemas.openxmlformats.org/officeDocument/2006/relationships/hyperlink" Target="https://mhec.maryland.gov/preparing/Pages/FinancialAid/ProgramDescriptions/prog_vaic.aspx" TargetMode="External"/><Relationship Id="rId14" Type="http://schemas.openxmlformats.org/officeDocument/2006/relationships/hyperlink" Target="https://docs.google.com/forms/d/e/1FAIpQLSf5CD_gmPlhMR9asKTuGtiach8laAY4gfkArCaa4a1Ytw7ELg/viewform" TargetMode="External"/><Relationship Id="rId30" Type="http://schemas.openxmlformats.org/officeDocument/2006/relationships/hyperlink" Target="http://catalog.umes.edu/preview_program.php?catoid=25&amp;poid=4363&amp;returnto=763" TargetMode="External"/><Relationship Id="rId35" Type="http://schemas.openxmlformats.org/officeDocument/2006/relationships/hyperlink" Target="http://catalog.umes.edu/preview_program.php?catoid=25&amp;poid=4304&amp;returnto=763" TargetMode="External"/><Relationship Id="rId56" Type="http://schemas.openxmlformats.org/officeDocument/2006/relationships/hyperlink" Target="http://catalog.umes.edu/preview_program.php?catoid=25&amp;poid=4338&amp;returnto=763" TargetMode="External"/><Relationship Id="rId77" Type="http://schemas.openxmlformats.org/officeDocument/2006/relationships/hyperlink" Target="http://catalog.umes.edu/preview_program.php?catoid=25&amp;poid=4406&amp;returnto=763" TargetMode="External"/><Relationship Id="rId100" Type="http://schemas.openxmlformats.org/officeDocument/2006/relationships/hyperlink" Target="http://catalog.umes.edu/preview_program.php?catoid=21&amp;poid=3494&amp;returnto=636" TargetMode="External"/><Relationship Id="rId105" Type="http://schemas.openxmlformats.org/officeDocument/2006/relationships/hyperlink" Target="http://catalog.umes.edu/preview_program.php?catoid=21&amp;poid=3502&amp;returnto=636" TargetMode="External"/><Relationship Id="rId126" Type="http://schemas.openxmlformats.org/officeDocument/2006/relationships/hyperlink" Target="http://catalog.umes.edu/preview_program.php?catoid=21&amp;poid=3512&amp;returnto=636" TargetMode="External"/><Relationship Id="rId8" Type="http://schemas.openxmlformats.org/officeDocument/2006/relationships/hyperlink" Target="https://wwwcp.umes.edu/admissions/apply-for-admission/" TargetMode="External"/><Relationship Id="rId51" Type="http://schemas.openxmlformats.org/officeDocument/2006/relationships/hyperlink" Target="http://catalog.umes.edu/preview_program.php?catoid=25&amp;poid=4386&amp;returnto=763" TargetMode="External"/><Relationship Id="rId72" Type="http://schemas.openxmlformats.org/officeDocument/2006/relationships/hyperlink" Target="http://catalog.umes.edu/preview_program.php?catoid=25&amp;poid=4319&amp;returnto=763" TargetMode="External"/><Relationship Id="rId93" Type="http://schemas.openxmlformats.org/officeDocument/2006/relationships/hyperlink" Target="http://catalog.umes.edu/preview_program.php?catoid=21&amp;poid=3480&amp;returnto=636" TargetMode="External"/><Relationship Id="rId98" Type="http://schemas.openxmlformats.org/officeDocument/2006/relationships/hyperlink" Target="http://catalog.umes.edu/preview_program.php?catoid=21&amp;poid=3488&amp;returnto=636" TargetMode="External"/><Relationship Id="rId121" Type="http://schemas.openxmlformats.org/officeDocument/2006/relationships/hyperlink" Target="http://catalog.umes.edu/preview_program.php?catoid=21&amp;poid=3493&amp;returnto=636" TargetMode="External"/><Relationship Id="rId3" Type="http://schemas.openxmlformats.org/officeDocument/2006/relationships/styles" Target="styles.xml"/><Relationship Id="rId25" Type="http://schemas.openxmlformats.org/officeDocument/2006/relationships/hyperlink" Target="http://catalog.umes.edu/preview_program.php?catoid=25&amp;poid=4359&amp;returnto=763" TargetMode="External"/><Relationship Id="rId46" Type="http://schemas.openxmlformats.org/officeDocument/2006/relationships/hyperlink" Target="http://catalog.umes.edu/preview_program.php?catoid=25&amp;poid=4371&amp;returnto=763" TargetMode="External"/><Relationship Id="rId67" Type="http://schemas.openxmlformats.org/officeDocument/2006/relationships/hyperlink" Target="http://catalog.umes.edu/preview_program.php?catoid=25&amp;poid=4312&amp;returnto=763" TargetMode="External"/><Relationship Id="rId116" Type="http://schemas.openxmlformats.org/officeDocument/2006/relationships/hyperlink" Target="http://catalog.umes.edu/preview_program.php?catoid=21&amp;poid=3487&amp;returnto=636" TargetMode="External"/><Relationship Id="rId20" Type="http://schemas.openxmlformats.org/officeDocument/2006/relationships/hyperlink" Target="https://benefits.va.gov/gibill/fgib/stem.asp" TargetMode="External"/><Relationship Id="rId41" Type="http://schemas.openxmlformats.org/officeDocument/2006/relationships/hyperlink" Target="http://catalog.umes.edu/preview_program.php?catoid=25&amp;poid=4329&amp;returnto=763" TargetMode="External"/><Relationship Id="rId62" Type="http://schemas.openxmlformats.org/officeDocument/2006/relationships/hyperlink" Target="http://catalog.umes.edu/preview_program.php?catoid=25&amp;poid=4305&amp;returnto=763" TargetMode="External"/><Relationship Id="rId83" Type="http://schemas.openxmlformats.org/officeDocument/2006/relationships/hyperlink" Target="http://catalog.umes.edu/preview_program.php?catoid=25&amp;poid=4347&amp;returnto=763" TargetMode="External"/><Relationship Id="rId88" Type="http://schemas.openxmlformats.org/officeDocument/2006/relationships/hyperlink" Target="http://catalog.umes.edu/preview_program.php?catoid=21&amp;poid=3504&amp;returnto=636" TargetMode="External"/><Relationship Id="rId111" Type="http://schemas.openxmlformats.org/officeDocument/2006/relationships/hyperlink" Target="http://catalog.umes.edu/preview_program.php?catoid=21&amp;poid=3500&amp;returnto=636" TargetMode="External"/><Relationship Id="rId15" Type="http://schemas.openxmlformats.org/officeDocument/2006/relationships/hyperlink" Target="mailto:umesadmissions@umes.du" TargetMode="External"/><Relationship Id="rId36" Type="http://schemas.openxmlformats.org/officeDocument/2006/relationships/hyperlink" Target="http://catalog.umes.edu/preview_program.php?catoid=25&amp;poid=4377&amp;returnto=763" TargetMode="External"/><Relationship Id="rId57" Type="http://schemas.openxmlformats.org/officeDocument/2006/relationships/hyperlink" Target="http://catalog.umes.edu/preview_program.php?catoid=25&amp;poid=4339&amp;returnto=763" TargetMode="External"/><Relationship Id="rId106" Type="http://schemas.openxmlformats.org/officeDocument/2006/relationships/hyperlink" Target="http://catalog.umes.edu/preview_program.php?catoid=21&amp;poid=3511&amp;returnto=636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s://futurehawk.umes.edu" TargetMode="External"/><Relationship Id="rId31" Type="http://schemas.openxmlformats.org/officeDocument/2006/relationships/hyperlink" Target="http://catalog.umes.edu/preview_program.php?catoid=25&amp;poid=4364&amp;returnto=763" TargetMode="External"/><Relationship Id="rId52" Type="http://schemas.openxmlformats.org/officeDocument/2006/relationships/hyperlink" Target="http://catalog.umes.edu/preview_program.php?catoid=25&amp;poid=4391&amp;returnto=763" TargetMode="External"/><Relationship Id="rId73" Type="http://schemas.openxmlformats.org/officeDocument/2006/relationships/hyperlink" Target="http://catalog.umes.edu/preview_program.php?catoid=25&amp;poid=4318&amp;returnto=763" TargetMode="External"/><Relationship Id="rId78" Type="http://schemas.openxmlformats.org/officeDocument/2006/relationships/hyperlink" Target="http://catalog.umes.edu/preview_program.php?catoid=25&amp;poid=4402&amp;returnto=763" TargetMode="External"/><Relationship Id="rId94" Type="http://schemas.openxmlformats.org/officeDocument/2006/relationships/hyperlink" Target="http://catalog.umes.edu/preview_program.php?catoid=21&amp;poid=3481&amp;returnto=636" TargetMode="External"/><Relationship Id="rId99" Type="http://schemas.openxmlformats.org/officeDocument/2006/relationships/hyperlink" Target="http://catalog.umes.edu/preview_program.php?catoid=21&amp;poid=3490&amp;returnto=636" TargetMode="External"/><Relationship Id="rId101" Type="http://schemas.openxmlformats.org/officeDocument/2006/relationships/hyperlink" Target="http://catalog.umes.edu/preview_program.php?catoid=21&amp;poid=3496&amp;returnto=636" TargetMode="External"/><Relationship Id="rId122" Type="http://schemas.openxmlformats.org/officeDocument/2006/relationships/hyperlink" Target="http://catalog.umes.edu/preview_program.php?catoid=21&amp;poid=3509&amp;returnto=63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uturehawk.ume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1zJdVEnpa/2s1GyVjnuLOhJCa4Q==">CgMxLjA4AHIhMWRwM2JlRlp3b1ZyWVhmT0VieW5tdHdlZGpZMkxkR1l6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3006</Words>
  <Characters>17137</Characters>
  <Application>Microsoft Office Word</Application>
  <DocSecurity>0</DocSecurity>
  <Lines>142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Gladding, Denitta</cp:lastModifiedBy>
  <cp:revision>2</cp:revision>
  <dcterms:created xsi:type="dcterms:W3CDTF">2025-04-22T17:38:00Z</dcterms:created>
  <dcterms:modified xsi:type="dcterms:W3CDTF">2025-04-22T17:38:00Z</dcterms:modified>
</cp:coreProperties>
</file>